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AD" w:rsidRDefault="00E6246B" w:rsidP="00F00D05">
      <w:pPr>
        <w:spacing w:after="0" w:line="240" w:lineRule="auto"/>
        <w:contextualSpacing/>
        <w:jc w:val="right"/>
        <w:rPr>
          <w:b/>
          <w:sz w:val="28"/>
          <w:szCs w:val="28"/>
        </w:rPr>
      </w:pPr>
      <w:r w:rsidRPr="0076325D">
        <w:rPr>
          <w:noProof/>
        </w:rPr>
        <w:drawing>
          <wp:anchor distT="0" distB="0" distL="114300" distR="114300" simplePos="0" relativeHeight="251659264" behindDoc="0" locked="0" layoutInCell="1" allowOverlap="1" wp14:anchorId="0D93EDDF" wp14:editId="7F1941AD">
            <wp:simplePos x="0" y="0"/>
            <wp:positionH relativeFrom="column">
              <wp:posOffset>3705225</wp:posOffset>
            </wp:positionH>
            <wp:positionV relativeFrom="paragraph">
              <wp:posOffset>-333375</wp:posOffset>
            </wp:positionV>
            <wp:extent cx="2105025" cy="990600"/>
            <wp:effectExtent l="0" t="0" r="9525" b="0"/>
            <wp:wrapNone/>
            <wp:docPr id="1" name="Picture 1" descr="C:\Users\rhine1\AppData\Local\Microsoft\Windows\Temporary Internet Files\Content.Outlook\3XFIBS1S\HealthCareersCamp_Logo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ine1\AppData\Local\Microsoft\Windows\Temporary Internet Files\Content.Outlook\3XFIBS1S\HealthCareersCamp_Logo_BL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0820" cy="998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6F5">
        <w:rPr>
          <w:noProof/>
        </w:rPr>
        <w:drawing>
          <wp:anchor distT="0" distB="0" distL="114300" distR="114300" simplePos="0" relativeHeight="251657216" behindDoc="0" locked="0" layoutInCell="1" allowOverlap="1">
            <wp:simplePos x="0" y="0"/>
            <wp:positionH relativeFrom="column">
              <wp:posOffset>-5080</wp:posOffset>
            </wp:positionH>
            <wp:positionV relativeFrom="paragraph">
              <wp:posOffset>-205105</wp:posOffset>
            </wp:positionV>
            <wp:extent cx="2338705" cy="582295"/>
            <wp:effectExtent l="0" t="0" r="0" b="0"/>
            <wp:wrapNone/>
            <wp:docPr id="2" name="Picture 1" descr="NCRHP_logo_color_horiz-07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RHP_logo_color_horiz-07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70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0D05" w:rsidRPr="00F00D0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D856AD" w:rsidRDefault="00D856AD" w:rsidP="00FC217D">
      <w:pPr>
        <w:spacing w:after="0" w:line="240" w:lineRule="auto"/>
        <w:contextualSpacing/>
        <w:rPr>
          <w:b/>
          <w:sz w:val="28"/>
          <w:szCs w:val="28"/>
        </w:rPr>
      </w:pPr>
    </w:p>
    <w:p w:rsidR="00F00D05" w:rsidRDefault="00F00D05" w:rsidP="00FC217D">
      <w:pPr>
        <w:spacing w:after="0" w:line="240" w:lineRule="auto"/>
        <w:contextualSpacing/>
        <w:rPr>
          <w:b/>
          <w:sz w:val="28"/>
          <w:szCs w:val="28"/>
        </w:rPr>
      </w:pPr>
    </w:p>
    <w:p w:rsidR="00615EAF" w:rsidRPr="0057380A" w:rsidRDefault="0000401A" w:rsidP="00FC217D">
      <w:pPr>
        <w:spacing w:after="0" w:line="240" w:lineRule="auto"/>
        <w:contextualSpacing/>
        <w:rPr>
          <w:b/>
          <w:sz w:val="28"/>
          <w:szCs w:val="28"/>
        </w:rPr>
      </w:pPr>
      <w:r>
        <w:rPr>
          <w:b/>
          <w:sz w:val="28"/>
          <w:szCs w:val="28"/>
        </w:rPr>
        <w:t xml:space="preserve">Job Description </w:t>
      </w:r>
    </w:p>
    <w:p w:rsidR="00615EAF" w:rsidRDefault="00615EAF" w:rsidP="0000401A">
      <w:pPr>
        <w:spacing w:after="0" w:line="240" w:lineRule="auto"/>
        <w:ind w:left="720" w:hanging="720"/>
        <w:contextualSpacing/>
        <w:rPr>
          <w:sz w:val="24"/>
          <w:szCs w:val="24"/>
        </w:rPr>
      </w:pPr>
      <w:r w:rsidRPr="0057380A">
        <w:rPr>
          <w:b/>
          <w:sz w:val="24"/>
          <w:szCs w:val="24"/>
        </w:rPr>
        <w:t>Title</w:t>
      </w:r>
      <w:r w:rsidR="0000401A">
        <w:rPr>
          <w:b/>
          <w:sz w:val="24"/>
          <w:szCs w:val="24"/>
        </w:rPr>
        <w:t>s</w:t>
      </w:r>
      <w:r w:rsidRPr="0057380A">
        <w:rPr>
          <w:b/>
          <w:sz w:val="24"/>
          <w:szCs w:val="24"/>
        </w:rPr>
        <w:t>:</w:t>
      </w:r>
      <w:r w:rsidR="0057380A">
        <w:rPr>
          <w:b/>
          <w:sz w:val="24"/>
          <w:szCs w:val="24"/>
        </w:rPr>
        <w:tab/>
      </w:r>
      <w:r w:rsidR="000B012A">
        <w:rPr>
          <w:sz w:val="24"/>
          <w:szCs w:val="24"/>
        </w:rPr>
        <w:t xml:space="preserve">Camp Counselor / </w:t>
      </w:r>
      <w:r w:rsidR="0000401A">
        <w:rPr>
          <w:sz w:val="24"/>
          <w:szCs w:val="24"/>
        </w:rPr>
        <w:t>Camp Counselor Leader,</w:t>
      </w:r>
      <w:r w:rsidRPr="0057380A">
        <w:rPr>
          <w:sz w:val="24"/>
          <w:szCs w:val="24"/>
        </w:rPr>
        <w:t xml:space="preserve"> Rural Heath Careers Camp</w:t>
      </w:r>
      <w:r w:rsidR="00606E30">
        <w:rPr>
          <w:sz w:val="24"/>
          <w:szCs w:val="24"/>
        </w:rPr>
        <w:t xml:space="preserve"> 2021</w:t>
      </w:r>
      <w:r w:rsidRPr="0057380A">
        <w:rPr>
          <w:sz w:val="24"/>
          <w:szCs w:val="24"/>
        </w:rPr>
        <w:t>, National Center for Rural Health Prof</w:t>
      </w:r>
      <w:r w:rsidR="008F5662">
        <w:rPr>
          <w:sz w:val="24"/>
          <w:szCs w:val="24"/>
        </w:rPr>
        <w:t>essions</w:t>
      </w:r>
    </w:p>
    <w:p w:rsidR="0057380A" w:rsidRPr="0057380A" w:rsidRDefault="0057380A" w:rsidP="00FC217D">
      <w:pPr>
        <w:spacing w:after="0" w:line="240" w:lineRule="auto"/>
        <w:contextualSpacing/>
        <w:rPr>
          <w:sz w:val="24"/>
          <w:szCs w:val="24"/>
        </w:rPr>
      </w:pPr>
    </w:p>
    <w:p w:rsidR="0057380A" w:rsidRPr="00F91189" w:rsidRDefault="00615EAF" w:rsidP="00FC217D">
      <w:pPr>
        <w:spacing w:after="0" w:line="240" w:lineRule="auto"/>
        <w:contextualSpacing/>
        <w:rPr>
          <w:sz w:val="24"/>
          <w:szCs w:val="24"/>
        </w:rPr>
      </w:pPr>
      <w:r w:rsidRPr="00F91189">
        <w:rPr>
          <w:b/>
          <w:sz w:val="24"/>
          <w:szCs w:val="24"/>
        </w:rPr>
        <w:t>Dates:</w:t>
      </w:r>
      <w:r w:rsidRPr="00F91189">
        <w:rPr>
          <w:sz w:val="24"/>
          <w:szCs w:val="24"/>
        </w:rPr>
        <w:t xml:space="preserve"> </w:t>
      </w:r>
      <w:r w:rsidRPr="00F91189">
        <w:rPr>
          <w:sz w:val="24"/>
          <w:szCs w:val="24"/>
        </w:rPr>
        <w:tab/>
        <w:t>Counselor Orientation</w:t>
      </w:r>
      <w:r w:rsidR="0057380A" w:rsidRPr="00F91189">
        <w:rPr>
          <w:sz w:val="24"/>
          <w:szCs w:val="24"/>
        </w:rPr>
        <w:t xml:space="preserve">:  </w:t>
      </w:r>
      <w:r w:rsidR="00292F21" w:rsidRPr="00F91189">
        <w:rPr>
          <w:sz w:val="24"/>
          <w:szCs w:val="24"/>
        </w:rPr>
        <w:t>Sunday,</w:t>
      </w:r>
      <w:r w:rsidR="00F91189" w:rsidRPr="00F91189">
        <w:rPr>
          <w:sz w:val="24"/>
          <w:szCs w:val="24"/>
        </w:rPr>
        <w:t xml:space="preserve"> June 20, 2021</w:t>
      </w:r>
      <w:r w:rsidRPr="00F91189">
        <w:rPr>
          <w:sz w:val="24"/>
          <w:szCs w:val="24"/>
        </w:rPr>
        <w:t xml:space="preserve"> beginning a</w:t>
      </w:r>
      <w:r w:rsidR="003E4EFF" w:rsidRPr="00F91189">
        <w:rPr>
          <w:sz w:val="24"/>
          <w:szCs w:val="24"/>
        </w:rPr>
        <w:t>t 2</w:t>
      </w:r>
      <w:r w:rsidR="001174F8" w:rsidRPr="00F91189">
        <w:rPr>
          <w:sz w:val="24"/>
          <w:szCs w:val="24"/>
        </w:rPr>
        <w:t>:30</w:t>
      </w:r>
      <w:r w:rsidRPr="00F91189">
        <w:rPr>
          <w:sz w:val="24"/>
          <w:szCs w:val="24"/>
        </w:rPr>
        <w:t xml:space="preserve"> p.m. </w:t>
      </w:r>
      <w:r w:rsidRPr="00F91189">
        <w:rPr>
          <w:sz w:val="24"/>
          <w:szCs w:val="24"/>
        </w:rPr>
        <w:tab/>
      </w:r>
    </w:p>
    <w:p w:rsidR="00262FA1" w:rsidRDefault="00615EAF" w:rsidP="00FC217D">
      <w:pPr>
        <w:spacing w:after="0" w:line="240" w:lineRule="auto"/>
        <w:ind w:firstLine="720"/>
        <w:contextualSpacing/>
      </w:pPr>
      <w:r w:rsidRPr="00F91189">
        <w:rPr>
          <w:sz w:val="24"/>
          <w:szCs w:val="24"/>
        </w:rPr>
        <w:t>Rural Health Careers Camp</w:t>
      </w:r>
      <w:r w:rsidR="0057380A" w:rsidRPr="00F91189">
        <w:rPr>
          <w:sz w:val="24"/>
          <w:szCs w:val="24"/>
        </w:rPr>
        <w:t xml:space="preserve">:  </w:t>
      </w:r>
      <w:r w:rsidRPr="00F91189">
        <w:rPr>
          <w:sz w:val="24"/>
          <w:szCs w:val="24"/>
        </w:rPr>
        <w:t>Monday</w:t>
      </w:r>
      <w:r w:rsidR="00F91189" w:rsidRPr="00F91189">
        <w:rPr>
          <w:sz w:val="24"/>
          <w:szCs w:val="24"/>
        </w:rPr>
        <w:t>, June 21</w:t>
      </w:r>
      <w:r w:rsidR="0057380A" w:rsidRPr="00F91189">
        <w:rPr>
          <w:sz w:val="24"/>
          <w:szCs w:val="24"/>
        </w:rPr>
        <w:t xml:space="preserve"> - </w:t>
      </w:r>
      <w:r w:rsidR="00F91189" w:rsidRPr="00F91189">
        <w:rPr>
          <w:sz w:val="24"/>
          <w:szCs w:val="24"/>
        </w:rPr>
        <w:t>Thursday, June 24</w:t>
      </w:r>
      <w:r w:rsidRPr="00F91189">
        <w:rPr>
          <w:sz w:val="24"/>
          <w:szCs w:val="24"/>
        </w:rPr>
        <w:t xml:space="preserve">, </w:t>
      </w:r>
      <w:r w:rsidR="00F91189" w:rsidRPr="00F91189">
        <w:rPr>
          <w:sz w:val="24"/>
          <w:szCs w:val="24"/>
        </w:rPr>
        <w:t>2021</w:t>
      </w:r>
      <w:r w:rsidR="0057380A">
        <w:rPr>
          <w:sz w:val="24"/>
          <w:szCs w:val="24"/>
        </w:rPr>
        <w:t xml:space="preserve"> </w:t>
      </w:r>
      <w:r>
        <w:t xml:space="preserve"> </w:t>
      </w:r>
    </w:p>
    <w:p w:rsidR="00262FA1" w:rsidRDefault="00262FA1" w:rsidP="00FC217D">
      <w:pPr>
        <w:spacing w:after="0" w:line="240" w:lineRule="auto"/>
        <w:ind w:firstLine="720"/>
        <w:contextualSpacing/>
      </w:pPr>
    </w:p>
    <w:p w:rsidR="00615EAF" w:rsidRDefault="00262FA1" w:rsidP="00262FA1">
      <w:pPr>
        <w:spacing w:after="0" w:line="240" w:lineRule="auto"/>
        <w:contextualSpacing/>
        <w:rPr>
          <w:sz w:val="24"/>
        </w:rPr>
      </w:pPr>
      <w:r w:rsidRPr="00262FA1">
        <w:rPr>
          <w:b/>
          <w:sz w:val="24"/>
        </w:rPr>
        <w:t>Stipend:</w:t>
      </w:r>
      <w:r w:rsidRPr="00262FA1">
        <w:rPr>
          <w:sz w:val="24"/>
        </w:rPr>
        <w:t xml:space="preserve"> Camp Counselors will receive a stipend of </w:t>
      </w:r>
      <w:r w:rsidR="00D13C41">
        <w:rPr>
          <w:sz w:val="24"/>
        </w:rPr>
        <w:t>$5</w:t>
      </w:r>
      <w:r w:rsidR="000156F7">
        <w:rPr>
          <w:sz w:val="24"/>
        </w:rPr>
        <w:t xml:space="preserve">00 for </w:t>
      </w:r>
      <w:r w:rsidRPr="00262FA1">
        <w:rPr>
          <w:sz w:val="24"/>
        </w:rPr>
        <w:t>their time and a</w:t>
      </w:r>
      <w:bookmarkStart w:id="0" w:name="_GoBack"/>
      <w:bookmarkEnd w:id="0"/>
      <w:r w:rsidRPr="00262FA1">
        <w:rPr>
          <w:sz w:val="24"/>
        </w:rPr>
        <w:t>ssistance with the camp</w:t>
      </w:r>
      <w:r w:rsidR="000156F7">
        <w:rPr>
          <w:sz w:val="24"/>
        </w:rPr>
        <w:t>. Camp Counselor Leaders will recei</w:t>
      </w:r>
      <w:r w:rsidR="00D13C41">
        <w:rPr>
          <w:sz w:val="24"/>
        </w:rPr>
        <w:t>ve a stipend of $7</w:t>
      </w:r>
      <w:r w:rsidR="00F076F5">
        <w:rPr>
          <w:sz w:val="24"/>
        </w:rPr>
        <w:t>00 for assuming</w:t>
      </w:r>
      <w:r w:rsidR="000156F7">
        <w:rPr>
          <w:sz w:val="24"/>
        </w:rPr>
        <w:t xml:space="preserve"> additional responsibilities</w:t>
      </w:r>
      <w:r w:rsidR="00746FF1">
        <w:rPr>
          <w:sz w:val="24"/>
        </w:rPr>
        <w:t xml:space="preserve"> under</w:t>
      </w:r>
      <w:r w:rsidR="000156F7">
        <w:rPr>
          <w:sz w:val="24"/>
        </w:rPr>
        <w:t xml:space="preserve"> the direction of the Program Coordinator. </w:t>
      </w:r>
    </w:p>
    <w:p w:rsidR="00CC08AC" w:rsidRDefault="00CC08AC" w:rsidP="00262FA1">
      <w:pPr>
        <w:spacing w:after="0" w:line="240" w:lineRule="auto"/>
        <w:contextualSpacing/>
        <w:rPr>
          <w:sz w:val="24"/>
        </w:rPr>
      </w:pPr>
    </w:p>
    <w:p w:rsidR="00CC08AC" w:rsidRPr="00262FA1" w:rsidRDefault="00CC08AC" w:rsidP="00262FA1">
      <w:pPr>
        <w:spacing w:after="0" w:line="240" w:lineRule="auto"/>
        <w:contextualSpacing/>
        <w:rPr>
          <w:sz w:val="24"/>
        </w:rPr>
      </w:pPr>
      <w:r w:rsidRPr="00CC08AC">
        <w:rPr>
          <w:b/>
          <w:sz w:val="24"/>
        </w:rPr>
        <w:t>Note:</w:t>
      </w:r>
      <w:r>
        <w:rPr>
          <w:sz w:val="24"/>
        </w:rPr>
        <w:t xml:space="preserve"> Please see the end of the job description for our statement on safety restrictions for 2021 </w:t>
      </w:r>
    </w:p>
    <w:p w:rsidR="0057380A" w:rsidRDefault="0057380A" w:rsidP="00FC217D">
      <w:pPr>
        <w:spacing w:after="0" w:line="240" w:lineRule="auto"/>
        <w:contextualSpacing/>
      </w:pPr>
    </w:p>
    <w:p w:rsidR="00615EAF" w:rsidRPr="0057380A" w:rsidRDefault="00615EAF" w:rsidP="00FC217D">
      <w:pPr>
        <w:spacing w:after="0" w:line="240" w:lineRule="auto"/>
        <w:contextualSpacing/>
        <w:rPr>
          <w:b/>
          <w:sz w:val="24"/>
          <w:szCs w:val="24"/>
        </w:rPr>
      </w:pPr>
      <w:r w:rsidRPr="0057380A">
        <w:rPr>
          <w:b/>
          <w:sz w:val="24"/>
          <w:szCs w:val="24"/>
        </w:rPr>
        <w:t xml:space="preserve">Position Responsibilities: </w:t>
      </w:r>
      <w:r w:rsidR="000B012A">
        <w:rPr>
          <w:b/>
          <w:sz w:val="24"/>
          <w:szCs w:val="24"/>
        </w:rPr>
        <w:t>Camp C</w:t>
      </w:r>
      <w:r w:rsidR="00182BAF">
        <w:rPr>
          <w:b/>
          <w:sz w:val="24"/>
          <w:szCs w:val="24"/>
        </w:rPr>
        <w:t xml:space="preserve">ounselor </w:t>
      </w:r>
    </w:p>
    <w:p w:rsidR="00615EAF" w:rsidRDefault="00615EAF" w:rsidP="00FC217D">
      <w:pPr>
        <w:spacing w:after="0" w:line="240" w:lineRule="auto"/>
        <w:contextualSpacing/>
        <w:rPr>
          <w:sz w:val="24"/>
          <w:szCs w:val="24"/>
        </w:rPr>
      </w:pPr>
      <w:r w:rsidRPr="0057380A">
        <w:rPr>
          <w:sz w:val="24"/>
          <w:szCs w:val="24"/>
        </w:rPr>
        <w:t>The camp counselor will assist in the overall day-to-day operations of</w:t>
      </w:r>
      <w:r w:rsidR="005729E6">
        <w:rPr>
          <w:sz w:val="24"/>
          <w:szCs w:val="24"/>
        </w:rPr>
        <w:t xml:space="preserve"> the camp. Most importantly, their</w:t>
      </w:r>
      <w:r w:rsidR="00E9001B">
        <w:rPr>
          <w:sz w:val="24"/>
          <w:szCs w:val="24"/>
        </w:rPr>
        <w:t xml:space="preserve"> role is to e</w:t>
      </w:r>
      <w:r w:rsidRPr="0057380A">
        <w:rPr>
          <w:sz w:val="24"/>
          <w:szCs w:val="24"/>
        </w:rPr>
        <w:t>nsure the care and we</w:t>
      </w:r>
      <w:r w:rsidR="000B012A">
        <w:rPr>
          <w:sz w:val="24"/>
          <w:szCs w:val="24"/>
        </w:rPr>
        <w:t>ll-being of the campers.  Camp c</w:t>
      </w:r>
      <w:r w:rsidRPr="0057380A">
        <w:rPr>
          <w:sz w:val="24"/>
          <w:szCs w:val="24"/>
        </w:rPr>
        <w:t xml:space="preserve">ounselors need to assist campers </w:t>
      </w:r>
      <w:r w:rsidR="00E16E5C">
        <w:rPr>
          <w:sz w:val="24"/>
          <w:szCs w:val="24"/>
        </w:rPr>
        <w:t>in</w:t>
      </w:r>
      <w:r w:rsidRPr="0057380A">
        <w:rPr>
          <w:sz w:val="24"/>
          <w:szCs w:val="24"/>
        </w:rPr>
        <w:t xml:space="preserve"> new situations, give encouragement, and care about each </w:t>
      </w:r>
      <w:r w:rsidR="000B012A">
        <w:rPr>
          <w:sz w:val="24"/>
          <w:szCs w:val="24"/>
        </w:rPr>
        <w:t>camper as an individual.  Camp c</w:t>
      </w:r>
      <w:r w:rsidRPr="0057380A">
        <w:rPr>
          <w:sz w:val="24"/>
          <w:szCs w:val="24"/>
        </w:rPr>
        <w:t xml:space="preserve">ounselors should: </w:t>
      </w:r>
    </w:p>
    <w:p w:rsidR="00615EAF" w:rsidRPr="0057380A" w:rsidRDefault="00615EAF" w:rsidP="00FC217D">
      <w:pPr>
        <w:pStyle w:val="ListParagraph"/>
        <w:numPr>
          <w:ilvl w:val="0"/>
          <w:numId w:val="1"/>
        </w:numPr>
        <w:spacing w:after="0" w:line="240" w:lineRule="auto"/>
        <w:rPr>
          <w:sz w:val="24"/>
          <w:szCs w:val="24"/>
        </w:rPr>
      </w:pPr>
      <w:r w:rsidRPr="0057380A">
        <w:rPr>
          <w:sz w:val="24"/>
          <w:szCs w:val="24"/>
        </w:rPr>
        <w:t xml:space="preserve">Provide participants with a safe and secure environment both physically and emotionally where they can participate in educational, recreational, and social experiences. </w:t>
      </w:r>
    </w:p>
    <w:p w:rsidR="00615EAF" w:rsidRPr="0057380A" w:rsidRDefault="00E16E5C" w:rsidP="00FC217D">
      <w:pPr>
        <w:pStyle w:val="ListParagraph"/>
        <w:numPr>
          <w:ilvl w:val="0"/>
          <w:numId w:val="1"/>
        </w:numPr>
        <w:spacing w:after="0" w:line="240" w:lineRule="auto"/>
        <w:rPr>
          <w:sz w:val="24"/>
          <w:szCs w:val="24"/>
        </w:rPr>
      </w:pPr>
      <w:r>
        <w:rPr>
          <w:sz w:val="24"/>
          <w:szCs w:val="24"/>
        </w:rPr>
        <w:t>Guide campers in developing their</w:t>
      </w:r>
      <w:r w:rsidR="00615EAF" w:rsidRPr="0057380A">
        <w:rPr>
          <w:sz w:val="24"/>
          <w:szCs w:val="24"/>
        </w:rPr>
        <w:t xml:space="preserve"> understanding and appreciation for the many careers related to health profession</w:t>
      </w:r>
      <w:r w:rsidR="00F076F5">
        <w:rPr>
          <w:sz w:val="24"/>
          <w:szCs w:val="24"/>
        </w:rPr>
        <w:t>s</w:t>
      </w:r>
      <w:r w:rsidR="00615EAF" w:rsidRPr="0057380A">
        <w:rPr>
          <w:sz w:val="24"/>
          <w:szCs w:val="24"/>
        </w:rPr>
        <w:t xml:space="preserve">. </w:t>
      </w:r>
    </w:p>
    <w:p w:rsidR="00615EAF" w:rsidRPr="0057380A" w:rsidRDefault="00615EAF" w:rsidP="00FC217D">
      <w:pPr>
        <w:pStyle w:val="ListParagraph"/>
        <w:numPr>
          <w:ilvl w:val="0"/>
          <w:numId w:val="1"/>
        </w:numPr>
        <w:spacing w:after="0" w:line="240" w:lineRule="auto"/>
        <w:rPr>
          <w:sz w:val="24"/>
          <w:szCs w:val="24"/>
        </w:rPr>
      </w:pPr>
      <w:r w:rsidRPr="0057380A">
        <w:rPr>
          <w:sz w:val="24"/>
          <w:szCs w:val="24"/>
        </w:rPr>
        <w:t xml:space="preserve">Model positive personal life skills and values, </w:t>
      </w:r>
      <w:r w:rsidR="00E16E5C">
        <w:rPr>
          <w:sz w:val="24"/>
          <w:szCs w:val="24"/>
        </w:rPr>
        <w:t>including, but not limited to: fairness, caring, good citizenship, trustworthiness, respect, and r</w:t>
      </w:r>
      <w:r w:rsidRPr="0057380A">
        <w:rPr>
          <w:sz w:val="24"/>
          <w:szCs w:val="24"/>
        </w:rPr>
        <w:t xml:space="preserve">esponsibility. </w:t>
      </w:r>
    </w:p>
    <w:p w:rsidR="0003194F" w:rsidRPr="0003194F" w:rsidRDefault="0003194F" w:rsidP="0003194F">
      <w:pPr>
        <w:pStyle w:val="ListParagraph"/>
        <w:numPr>
          <w:ilvl w:val="0"/>
          <w:numId w:val="1"/>
        </w:numPr>
        <w:spacing w:after="0" w:line="240" w:lineRule="auto"/>
        <w:rPr>
          <w:sz w:val="24"/>
          <w:szCs w:val="24"/>
        </w:rPr>
      </w:pPr>
      <w:r w:rsidRPr="0057380A">
        <w:rPr>
          <w:sz w:val="24"/>
          <w:szCs w:val="24"/>
        </w:rPr>
        <w:t xml:space="preserve">Exercise mature and professional judgment in assuming responsibility for and working with the campers. </w:t>
      </w:r>
    </w:p>
    <w:p w:rsidR="00615EAF" w:rsidRDefault="000B012A" w:rsidP="00FC217D">
      <w:pPr>
        <w:pStyle w:val="ListParagraph"/>
        <w:numPr>
          <w:ilvl w:val="0"/>
          <w:numId w:val="1"/>
        </w:numPr>
        <w:spacing w:after="0" w:line="240" w:lineRule="auto"/>
        <w:rPr>
          <w:sz w:val="24"/>
          <w:szCs w:val="24"/>
        </w:rPr>
      </w:pPr>
      <w:r>
        <w:rPr>
          <w:sz w:val="24"/>
          <w:szCs w:val="24"/>
        </w:rPr>
        <w:t>Camp c</w:t>
      </w:r>
      <w:r w:rsidR="00615EAF" w:rsidRPr="0057380A">
        <w:rPr>
          <w:sz w:val="24"/>
          <w:szCs w:val="24"/>
        </w:rPr>
        <w:t xml:space="preserve">ounselors may be asked to assume additional responsibilities during the course of the camp. </w:t>
      </w:r>
    </w:p>
    <w:p w:rsidR="00FC217D" w:rsidRPr="0057380A" w:rsidRDefault="00FC217D" w:rsidP="00FC217D">
      <w:pPr>
        <w:pStyle w:val="ListParagraph"/>
        <w:spacing w:after="0" w:line="240" w:lineRule="auto"/>
        <w:rPr>
          <w:sz w:val="24"/>
          <w:szCs w:val="24"/>
        </w:rPr>
      </w:pPr>
    </w:p>
    <w:p w:rsidR="00182BAF" w:rsidRDefault="00182BAF" w:rsidP="00FC217D">
      <w:pPr>
        <w:spacing w:after="0" w:line="240" w:lineRule="auto"/>
        <w:contextualSpacing/>
        <w:rPr>
          <w:b/>
          <w:sz w:val="24"/>
          <w:szCs w:val="24"/>
        </w:rPr>
      </w:pPr>
      <w:r w:rsidRPr="0057380A">
        <w:rPr>
          <w:b/>
          <w:sz w:val="24"/>
          <w:szCs w:val="24"/>
        </w:rPr>
        <w:t xml:space="preserve">Position Responsibilities: </w:t>
      </w:r>
      <w:r>
        <w:rPr>
          <w:b/>
          <w:sz w:val="24"/>
          <w:szCs w:val="24"/>
        </w:rPr>
        <w:t>Camp Counselor Leader</w:t>
      </w:r>
    </w:p>
    <w:p w:rsidR="00454E0B" w:rsidRDefault="00182BAF" w:rsidP="00454E0B">
      <w:pPr>
        <w:pStyle w:val="ListParagraph"/>
        <w:spacing w:after="0" w:line="240" w:lineRule="auto"/>
        <w:ind w:left="0"/>
        <w:rPr>
          <w:sz w:val="24"/>
          <w:szCs w:val="24"/>
        </w:rPr>
      </w:pPr>
      <w:r>
        <w:rPr>
          <w:sz w:val="24"/>
          <w:szCs w:val="24"/>
        </w:rPr>
        <w:t>Two camp counselor leaders will assume the aforementioned responsibilities of camp counselors as well as additiona</w:t>
      </w:r>
      <w:r w:rsidR="00FA733E">
        <w:rPr>
          <w:sz w:val="24"/>
          <w:szCs w:val="24"/>
        </w:rPr>
        <w:t>l responsibilities prior to,</w:t>
      </w:r>
      <w:r>
        <w:rPr>
          <w:sz w:val="24"/>
          <w:szCs w:val="24"/>
        </w:rPr>
        <w:t xml:space="preserve"> during, </w:t>
      </w:r>
      <w:r w:rsidR="00FA733E">
        <w:rPr>
          <w:sz w:val="24"/>
          <w:szCs w:val="24"/>
        </w:rPr>
        <w:t xml:space="preserve">and after </w:t>
      </w:r>
      <w:r>
        <w:rPr>
          <w:sz w:val="24"/>
          <w:szCs w:val="24"/>
        </w:rPr>
        <w:t xml:space="preserve">the program. </w:t>
      </w:r>
      <w:r w:rsidR="000156F7">
        <w:rPr>
          <w:sz w:val="24"/>
          <w:szCs w:val="24"/>
        </w:rPr>
        <w:t>Camp counselor leaders will be asked to be a</w:t>
      </w:r>
      <w:r w:rsidR="0003194F">
        <w:rPr>
          <w:sz w:val="24"/>
          <w:szCs w:val="24"/>
        </w:rPr>
        <w:t xml:space="preserve">vailable for up to two </w:t>
      </w:r>
      <w:r w:rsidR="000156F7">
        <w:rPr>
          <w:sz w:val="24"/>
          <w:szCs w:val="24"/>
        </w:rPr>
        <w:t>meetings in the week</w:t>
      </w:r>
      <w:r w:rsidR="00582873">
        <w:rPr>
          <w:sz w:val="24"/>
          <w:szCs w:val="24"/>
        </w:rPr>
        <w:t>s</w:t>
      </w:r>
      <w:r w:rsidR="000156F7">
        <w:rPr>
          <w:sz w:val="24"/>
          <w:szCs w:val="24"/>
        </w:rPr>
        <w:t xml:space="preserve"> leading up to the camp. </w:t>
      </w:r>
      <w:r w:rsidR="00863691">
        <w:rPr>
          <w:sz w:val="24"/>
          <w:szCs w:val="24"/>
        </w:rPr>
        <w:t>Required meetings will be</w:t>
      </w:r>
      <w:r w:rsidR="00454E0B">
        <w:rPr>
          <w:sz w:val="24"/>
          <w:szCs w:val="24"/>
        </w:rPr>
        <w:t xml:space="preserve"> scheduled between the Program Coordinator and camp counselor leaders. </w:t>
      </w:r>
    </w:p>
    <w:p w:rsidR="00F076F5" w:rsidRDefault="00F076F5" w:rsidP="00454E0B">
      <w:pPr>
        <w:pStyle w:val="ListParagraph"/>
        <w:spacing w:after="0" w:line="240" w:lineRule="auto"/>
        <w:ind w:left="0"/>
        <w:rPr>
          <w:sz w:val="24"/>
          <w:szCs w:val="24"/>
        </w:rPr>
      </w:pPr>
    </w:p>
    <w:p w:rsidR="00FE2530" w:rsidRDefault="000156F7" w:rsidP="00FE2530">
      <w:pPr>
        <w:pStyle w:val="ListParagraph"/>
        <w:spacing w:after="0" w:line="240" w:lineRule="auto"/>
        <w:ind w:left="0"/>
        <w:rPr>
          <w:sz w:val="24"/>
          <w:szCs w:val="24"/>
        </w:rPr>
      </w:pPr>
      <w:r>
        <w:rPr>
          <w:sz w:val="24"/>
          <w:szCs w:val="24"/>
        </w:rPr>
        <w:t>Camp counselor leade</w:t>
      </w:r>
      <w:r w:rsidR="00FE2530">
        <w:rPr>
          <w:sz w:val="24"/>
          <w:szCs w:val="24"/>
        </w:rPr>
        <w:t xml:space="preserve">rs must </w:t>
      </w:r>
      <w:r w:rsidR="00F076F5">
        <w:rPr>
          <w:sz w:val="24"/>
          <w:szCs w:val="24"/>
        </w:rPr>
        <w:t xml:space="preserve">provide </w:t>
      </w:r>
      <w:r>
        <w:rPr>
          <w:sz w:val="24"/>
          <w:szCs w:val="24"/>
        </w:rPr>
        <w:t>assistance to the P</w:t>
      </w:r>
      <w:r w:rsidR="0007373B">
        <w:rPr>
          <w:sz w:val="24"/>
          <w:szCs w:val="24"/>
        </w:rPr>
        <w:t>rogram Coordinator</w:t>
      </w:r>
      <w:r w:rsidR="00806574">
        <w:rPr>
          <w:sz w:val="24"/>
          <w:szCs w:val="24"/>
        </w:rPr>
        <w:t>,</w:t>
      </w:r>
      <w:r w:rsidR="0007373B">
        <w:rPr>
          <w:sz w:val="24"/>
          <w:szCs w:val="24"/>
        </w:rPr>
        <w:t xml:space="preserve"> which</w:t>
      </w:r>
      <w:r w:rsidR="00454E0B">
        <w:rPr>
          <w:sz w:val="24"/>
          <w:szCs w:val="24"/>
        </w:rPr>
        <w:t xml:space="preserve"> </w:t>
      </w:r>
      <w:r w:rsidR="00F076F5">
        <w:rPr>
          <w:sz w:val="24"/>
          <w:szCs w:val="24"/>
        </w:rPr>
        <w:t xml:space="preserve">may </w:t>
      </w:r>
      <w:r w:rsidR="00454E0B">
        <w:rPr>
          <w:sz w:val="24"/>
          <w:szCs w:val="24"/>
        </w:rPr>
        <w:t>include</w:t>
      </w:r>
      <w:r w:rsidR="0007373B">
        <w:rPr>
          <w:sz w:val="24"/>
          <w:szCs w:val="24"/>
        </w:rPr>
        <w:t>:</w:t>
      </w:r>
    </w:p>
    <w:p w:rsidR="001F3D98" w:rsidRDefault="004B4DB6" w:rsidP="0007373B">
      <w:pPr>
        <w:numPr>
          <w:ilvl w:val="0"/>
          <w:numId w:val="6"/>
        </w:numPr>
        <w:spacing w:after="0" w:line="240" w:lineRule="auto"/>
        <w:contextualSpacing/>
        <w:rPr>
          <w:sz w:val="24"/>
          <w:szCs w:val="24"/>
        </w:rPr>
      </w:pPr>
      <w:r>
        <w:rPr>
          <w:sz w:val="24"/>
          <w:szCs w:val="24"/>
        </w:rPr>
        <w:t>Prior to the program; prepare</w:t>
      </w:r>
      <w:r w:rsidR="001F3D98">
        <w:rPr>
          <w:sz w:val="24"/>
          <w:szCs w:val="24"/>
        </w:rPr>
        <w:t xml:space="preserve"> logistics and materials with the Program Coordinator, establish communication strategies </w:t>
      </w:r>
      <w:r w:rsidR="000B012A">
        <w:rPr>
          <w:sz w:val="24"/>
          <w:szCs w:val="24"/>
        </w:rPr>
        <w:t>for</w:t>
      </w:r>
      <w:r w:rsidR="001F3D98">
        <w:rPr>
          <w:sz w:val="24"/>
          <w:szCs w:val="24"/>
        </w:rPr>
        <w:t xml:space="preserve"> counselors</w:t>
      </w:r>
    </w:p>
    <w:p w:rsidR="00806574" w:rsidRDefault="00806574" w:rsidP="0007373B">
      <w:pPr>
        <w:numPr>
          <w:ilvl w:val="0"/>
          <w:numId w:val="6"/>
        </w:numPr>
        <w:spacing w:after="0" w:line="240" w:lineRule="auto"/>
        <w:contextualSpacing/>
        <w:rPr>
          <w:sz w:val="24"/>
          <w:szCs w:val="24"/>
        </w:rPr>
      </w:pPr>
      <w:r>
        <w:rPr>
          <w:sz w:val="24"/>
          <w:szCs w:val="24"/>
        </w:rPr>
        <w:t>Ass</w:t>
      </w:r>
      <w:r w:rsidR="00863691">
        <w:rPr>
          <w:sz w:val="24"/>
          <w:szCs w:val="24"/>
        </w:rPr>
        <w:t>ist with preparations</w:t>
      </w:r>
      <w:r>
        <w:rPr>
          <w:sz w:val="24"/>
          <w:szCs w:val="24"/>
        </w:rPr>
        <w:t xml:space="preserve"> for camp counselor orientation</w:t>
      </w:r>
    </w:p>
    <w:p w:rsidR="0007373B" w:rsidRDefault="00863691" w:rsidP="0007373B">
      <w:pPr>
        <w:numPr>
          <w:ilvl w:val="0"/>
          <w:numId w:val="6"/>
        </w:numPr>
        <w:spacing w:after="0" w:line="240" w:lineRule="auto"/>
        <w:contextualSpacing/>
        <w:rPr>
          <w:sz w:val="24"/>
          <w:szCs w:val="24"/>
        </w:rPr>
      </w:pPr>
      <w:r>
        <w:rPr>
          <w:sz w:val="24"/>
          <w:szCs w:val="24"/>
        </w:rPr>
        <w:lastRenderedPageBreak/>
        <w:t>During the program; i</w:t>
      </w:r>
      <w:r w:rsidR="004B4DB6">
        <w:rPr>
          <w:sz w:val="24"/>
          <w:szCs w:val="24"/>
        </w:rPr>
        <w:t>ntroduce and lead</w:t>
      </w:r>
      <w:r w:rsidR="00454E0B">
        <w:rPr>
          <w:sz w:val="24"/>
          <w:szCs w:val="24"/>
        </w:rPr>
        <w:t xml:space="preserve"> </w:t>
      </w:r>
      <w:r>
        <w:rPr>
          <w:sz w:val="24"/>
          <w:szCs w:val="24"/>
        </w:rPr>
        <w:t xml:space="preserve">team-building </w:t>
      </w:r>
      <w:r w:rsidR="00454E0B">
        <w:rPr>
          <w:sz w:val="24"/>
          <w:szCs w:val="24"/>
        </w:rPr>
        <w:t>activities</w:t>
      </w:r>
    </w:p>
    <w:p w:rsidR="0007373B" w:rsidRDefault="00863691" w:rsidP="0007373B">
      <w:pPr>
        <w:numPr>
          <w:ilvl w:val="0"/>
          <w:numId w:val="6"/>
        </w:numPr>
        <w:spacing w:after="0" w:line="240" w:lineRule="auto"/>
        <w:contextualSpacing/>
        <w:rPr>
          <w:sz w:val="24"/>
          <w:szCs w:val="24"/>
        </w:rPr>
      </w:pPr>
      <w:r>
        <w:rPr>
          <w:sz w:val="24"/>
          <w:szCs w:val="24"/>
        </w:rPr>
        <w:t>Serve as a liaison</w:t>
      </w:r>
      <w:r w:rsidR="00454E0B">
        <w:rPr>
          <w:sz w:val="24"/>
          <w:szCs w:val="24"/>
        </w:rPr>
        <w:t xml:space="preserve"> between the Program Coordinator and lab</w:t>
      </w:r>
      <w:r w:rsidR="0007373B">
        <w:rPr>
          <w:sz w:val="24"/>
          <w:szCs w:val="24"/>
        </w:rPr>
        <w:t xml:space="preserve"> facilitators to ensure equ</w:t>
      </w:r>
      <w:r w:rsidR="00454E0B">
        <w:rPr>
          <w:sz w:val="24"/>
          <w:szCs w:val="24"/>
        </w:rPr>
        <w:t>ipment is ready and available</w:t>
      </w:r>
      <w:r w:rsidR="00FE2530">
        <w:rPr>
          <w:sz w:val="24"/>
          <w:szCs w:val="24"/>
        </w:rPr>
        <w:t xml:space="preserve"> </w:t>
      </w:r>
    </w:p>
    <w:p w:rsidR="001F3D98" w:rsidRDefault="001F3D98" w:rsidP="0007373B">
      <w:pPr>
        <w:numPr>
          <w:ilvl w:val="0"/>
          <w:numId w:val="6"/>
        </w:numPr>
        <w:spacing w:after="0" w:line="240" w:lineRule="auto"/>
        <w:contextualSpacing/>
        <w:rPr>
          <w:sz w:val="24"/>
          <w:szCs w:val="24"/>
        </w:rPr>
      </w:pPr>
      <w:r>
        <w:rPr>
          <w:sz w:val="24"/>
          <w:szCs w:val="24"/>
        </w:rPr>
        <w:t xml:space="preserve">Following the program; debrief with the Program </w:t>
      </w:r>
      <w:r w:rsidR="00863691">
        <w:rPr>
          <w:sz w:val="24"/>
          <w:szCs w:val="24"/>
        </w:rPr>
        <w:t>Coordinator</w:t>
      </w:r>
    </w:p>
    <w:p w:rsidR="00863691" w:rsidRDefault="00863691" w:rsidP="0007373B">
      <w:pPr>
        <w:numPr>
          <w:ilvl w:val="0"/>
          <w:numId w:val="6"/>
        </w:numPr>
        <w:spacing w:after="0" w:line="240" w:lineRule="auto"/>
        <w:contextualSpacing/>
        <w:rPr>
          <w:sz w:val="24"/>
          <w:szCs w:val="24"/>
        </w:rPr>
      </w:pPr>
      <w:r>
        <w:rPr>
          <w:sz w:val="24"/>
          <w:szCs w:val="24"/>
        </w:rPr>
        <w:t>Review and present evaluation data as available</w:t>
      </w:r>
    </w:p>
    <w:p w:rsidR="00182BAF" w:rsidRPr="00454E0B" w:rsidRDefault="00454E0B" w:rsidP="00FC217D">
      <w:pPr>
        <w:pStyle w:val="ListParagraph"/>
        <w:numPr>
          <w:ilvl w:val="0"/>
          <w:numId w:val="6"/>
        </w:numPr>
        <w:spacing w:after="0" w:line="240" w:lineRule="auto"/>
        <w:rPr>
          <w:sz w:val="24"/>
          <w:szCs w:val="24"/>
        </w:rPr>
      </w:pPr>
      <w:r>
        <w:rPr>
          <w:sz w:val="24"/>
          <w:szCs w:val="24"/>
        </w:rPr>
        <w:t>Camp counselor leaders</w:t>
      </w:r>
      <w:r w:rsidRPr="0057380A">
        <w:rPr>
          <w:sz w:val="24"/>
          <w:szCs w:val="24"/>
        </w:rPr>
        <w:t xml:space="preserve"> may be asked to assume additional responsibilities during the course of the camp. </w:t>
      </w:r>
    </w:p>
    <w:p w:rsidR="00F076F5" w:rsidRDefault="00F076F5" w:rsidP="00FC217D">
      <w:pPr>
        <w:spacing w:after="0" w:line="240" w:lineRule="auto"/>
        <w:contextualSpacing/>
        <w:rPr>
          <w:b/>
          <w:sz w:val="24"/>
          <w:szCs w:val="24"/>
        </w:rPr>
      </w:pPr>
    </w:p>
    <w:p w:rsidR="00615EAF" w:rsidRPr="0057380A" w:rsidRDefault="00615EAF" w:rsidP="00FC217D">
      <w:pPr>
        <w:spacing w:after="0" w:line="240" w:lineRule="auto"/>
        <w:contextualSpacing/>
        <w:rPr>
          <w:b/>
          <w:sz w:val="24"/>
          <w:szCs w:val="24"/>
        </w:rPr>
      </w:pPr>
      <w:r w:rsidRPr="0057380A">
        <w:rPr>
          <w:b/>
          <w:sz w:val="24"/>
          <w:szCs w:val="24"/>
        </w:rPr>
        <w:t xml:space="preserve">Expectations: </w:t>
      </w:r>
    </w:p>
    <w:p w:rsidR="00343627" w:rsidRPr="005733E5" w:rsidRDefault="00CC08AC" w:rsidP="00FC217D">
      <w:pPr>
        <w:pStyle w:val="ListParagraph"/>
        <w:numPr>
          <w:ilvl w:val="0"/>
          <w:numId w:val="2"/>
        </w:numPr>
        <w:spacing w:after="0" w:line="240" w:lineRule="auto"/>
        <w:rPr>
          <w:b/>
          <w:sz w:val="24"/>
          <w:szCs w:val="24"/>
        </w:rPr>
      </w:pPr>
      <w:r w:rsidRPr="00CC08AC">
        <w:rPr>
          <w:b/>
          <w:sz w:val="24"/>
          <w:szCs w:val="24"/>
        </w:rPr>
        <w:t>Beginning Sunday, June 20</w:t>
      </w:r>
      <w:r w:rsidR="006D3918" w:rsidRPr="00CC08AC">
        <w:rPr>
          <w:b/>
          <w:sz w:val="24"/>
          <w:szCs w:val="24"/>
        </w:rPr>
        <w:t xml:space="preserve"> at 2:3</w:t>
      </w:r>
      <w:r w:rsidRPr="00CC08AC">
        <w:rPr>
          <w:b/>
          <w:sz w:val="24"/>
          <w:szCs w:val="24"/>
        </w:rPr>
        <w:t>0 pm – Thursday, June 24</w:t>
      </w:r>
      <w:r w:rsidR="003E4EFF" w:rsidRPr="00CC08AC">
        <w:rPr>
          <w:b/>
          <w:sz w:val="24"/>
          <w:szCs w:val="24"/>
        </w:rPr>
        <w:t xml:space="preserve"> (afternoon)</w:t>
      </w:r>
      <w:r w:rsidR="00F51C3B" w:rsidRPr="00CC08AC">
        <w:rPr>
          <w:b/>
          <w:sz w:val="24"/>
          <w:szCs w:val="24"/>
        </w:rPr>
        <w:t xml:space="preserve">, counselors </w:t>
      </w:r>
      <w:r w:rsidR="00454E0B" w:rsidRPr="00CC08AC">
        <w:rPr>
          <w:b/>
          <w:sz w:val="24"/>
          <w:szCs w:val="24"/>
        </w:rPr>
        <w:t xml:space="preserve">and counselor leaders </w:t>
      </w:r>
      <w:r w:rsidR="00F51C3B" w:rsidRPr="00CC08AC">
        <w:rPr>
          <w:b/>
          <w:sz w:val="24"/>
          <w:szCs w:val="24"/>
        </w:rPr>
        <w:t>are required</w:t>
      </w:r>
      <w:r w:rsidR="00343627" w:rsidRPr="00CC08AC">
        <w:rPr>
          <w:b/>
          <w:sz w:val="24"/>
          <w:szCs w:val="24"/>
        </w:rPr>
        <w:t xml:space="preserve"> to reside at Rockford</w:t>
      </w:r>
      <w:r w:rsidR="00343627" w:rsidRPr="005733E5">
        <w:rPr>
          <w:b/>
          <w:sz w:val="24"/>
          <w:szCs w:val="24"/>
        </w:rPr>
        <w:t xml:space="preserve"> University in t</w:t>
      </w:r>
      <w:r w:rsidR="00AE5958">
        <w:rPr>
          <w:b/>
          <w:sz w:val="24"/>
          <w:szCs w:val="24"/>
        </w:rPr>
        <w:t>he assigned residence halls</w:t>
      </w:r>
      <w:r w:rsidR="006D3918">
        <w:rPr>
          <w:b/>
          <w:sz w:val="24"/>
          <w:szCs w:val="24"/>
        </w:rPr>
        <w:t xml:space="preserve"> and participate in all scheduled activities.</w:t>
      </w:r>
    </w:p>
    <w:p w:rsidR="00343627" w:rsidRDefault="00343627" w:rsidP="00FC217D">
      <w:pPr>
        <w:pStyle w:val="ListParagraph"/>
        <w:numPr>
          <w:ilvl w:val="0"/>
          <w:numId w:val="2"/>
        </w:numPr>
        <w:spacing w:after="0" w:line="240" w:lineRule="auto"/>
        <w:rPr>
          <w:sz w:val="24"/>
          <w:szCs w:val="24"/>
        </w:rPr>
      </w:pPr>
      <w:r>
        <w:rPr>
          <w:sz w:val="24"/>
          <w:szCs w:val="24"/>
        </w:rPr>
        <w:t>Counselors will reside, overnight, in the Rockford Uni</w:t>
      </w:r>
      <w:r w:rsidR="003E4EFF">
        <w:rPr>
          <w:sz w:val="24"/>
          <w:szCs w:val="24"/>
        </w:rPr>
        <w:t>versity residence halls to supervise</w:t>
      </w:r>
      <w:r>
        <w:rPr>
          <w:sz w:val="24"/>
          <w:szCs w:val="24"/>
        </w:rPr>
        <w:t xml:space="preserve"> participants.  </w:t>
      </w:r>
    </w:p>
    <w:p w:rsidR="005729E6" w:rsidRDefault="00E96EFE" w:rsidP="001203B6">
      <w:pPr>
        <w:pStyle w:val="ListParagraph"/>
        <w:numPr>
          <w:ilvl w:val="0"/>
          <w:numId w:val="2"/>
        </w:numPr>
        <w:spacing w:after="0" w:line="240" w:lineRule="auto"/>
        <w:rPr>
          <w:sz w:val="24"/>
          <w:szCs w:val="24"/>
        </w:rPr>
      </w:pPr>
      <w:r>
        <w:rPr>
          <w:sz w:val="24"/>
          <w:szCs w:val="24"/>
        </w:rPr>
        <w:t>Dress in a</w:t>
      </w:r>
      <w:r w:rsidR="00615EAF" w:rsidRPr="005729E6">
        <w:rPr>
          <w:sz w:val="24"/>
          <w:szCs w:val="24"/>
        </w:rPr>
        <w:t xml:space="preserve">ppropriate clothing. Camp Counselors should never wear clothing that advertises drugs, alcohol, or inappropriate subjects or behavior. </w:t>
      </w:r>
    </w:p>
    <w:p w:rsidR="00615EAF" w:rsidRPr="005729E6" w:rsidRDefault="00615EAF" w:rsidP="001203B6">
      <w:pPr>
        <w:pStyle w:val="ListParagraph"/>
        <w:numPr>
          <w:ilvl w:val="0"/>
          <w:numId w:val="2"/>
        </w:numPr>
        <w:spacing w:after="0" w:line="240" w:lineRule="auto"/>
        <w:rPr>
          <w:sz w:val="24"/>
          <w:szCs w:val="24"/>
        </w:rPr>
      </w:pPr>
      <w:r w:rsidRPr="005729E6">
        <w:rPr>
          <w:sz w:val="24"/>
          <w:szCs w:val="24"/>
        </w:rPr>
        <w:t>No alcoholic beverages ar</w:t>
      </w:r>
      <w:r w:rsidR="00FE2530">
        <w:rPr>
          <w:sz w:val="24"/>
          <w:szCs w:val="24"/>
        </w:rPr>
        <w:t>e allowed at any time from the start of o</w:t>
      </w:r>
      <w:r w:rsidR="00CC08AC">
        <w:rPr>
          <w:sz w:val="24"/>
          <w:szCs w:val="24"/>
        </w:rPr>
        <w:t>rientation through the conclusion of the camp</w:t>
      </w:r>
      <w:r w:rsidR="003E4EFF">
        <w:rPr>
          <w:sz w:val="24"/>
          <w:szCs w:val="24"/>
        </w:rPr>
        <w:t xml:space="preserve">.  </w:t>
      </w:r>
    </w:p>
    <w:p w:rsidR="00615EAF" w:rsidRPr="00CC08AC" w:rsidRDefault="00615EAF" w:rsidP="00CC08AC">
      <w:pPr>
        <w:pStyle w:val="ListParagraph"/>
        <w:numPr>
          <w:ilvl w:val="0"/>
          <w:numId w:val="2"/>
        </w:numPr>
        <w:spacing w:after="0" w:line="240" w:lineRule="auto"/>
        <w:rPr>
          <w:sz w:val="24"/>
          <w:szCs w:val="24"/>
        </w:rPr>
      </w:pPr>
      <w:r w:rsidRPr="0057380A">
        <w:rPr>
          <w:sz w:val="24"/>
          <w:szCs w:val="24"/>
        </w:rPr>
        <w:t xml:space="preserve">No drugs are allowed, except those being administered under doctors’ orders. </w:t>
      </w:r>
    </w:p>
    <w:p w:rsidR="00CC08AC" w:rsidRPr="00CC08AC" w:rsidRDefault="00CC08AC" w:rsidP="00CC08AC">
      <w:pPr>
        <w:pStyle w:val="ListParagraph"/>
        <w:numPr>
          <w:ilvl w:val="0"/>
          <w:numId w:val="2"/>
        </w:numPr>
        <w:spacing w:after="0" w:line="240" w:lineRule="auto"/>
        <w:rPr>
          <w:sz w:val="24"/>
          <w:szCs w:val="24"/>
        </w:rPr>
      </w:pPr>
      <w:r>
        <w:rPr>
          <w:sz w:val="24"/>
          <w:szCs w:val="24"/>
        </w:rPr>
        <w:t>Violation of any of these expectations</w:t>
      </w:r>
      <w:r w:rsidRPr="005729E6">
        <w:rPr>
          <w:sz w:val="24"/>
          <w:szCs w:val="24"/>
        </w:rPr>
        <w:t xml:space="preserve"> is grounds for immediate dismissal. </w:t>
      </w:r>
    </w:p>
    <w:p w:rsidR="00F076F5" w:rsidRDefault="00F076F5" w:rsidP="00FC217D">
      <w:pPr>
        <w:spacing w:after="0" w:line="240" w:lineRule="auto"/>
        <w:contextualSpacing/>
        <w:rPr>
          <w:b/>
          <w:sz w:val="24"/>
          <w:szCs w:val="24"/>
        </w:rPr>
      </w:pPr>
    </w:p>
    <w:p w:rsidR="00E85E03" w:rsidRDefault="00313333" w:rsidP="00FC217D">
      <w:pPr>
        <w:spacing w:after="0" w:line="240" w:lineRule="auto"/>
        <w:contextualSpacing/>
        <w:rPr>
          <w:b/>
          <w:sz w:val="24"/>
          <w:szCs w:val="24"/>
        </w:rPr>
      </w:pPr>
      <w:r w:rsidRPr="00313333">
        <w:rPr>
          <w:b/>
          <w:sz w:val="24"/>
          <w:szCs w:val="24"/>
        </w:rPr>
        <w:t>Qualifications</w:t>
      </w:r>
      <w:r>
        <w:rPr>
          <w:b/>
          <w:sz w:val="24"/>
          <w:szCs w:val="24"/>
        </w:rPr>
        <w:t>:</w:t>
      </w:r>
    </w:p>
    <w:p w:rsidR="00313333" w:rsidRPr="003E4EFF" w:rsidRDefault="00806574" w:rsidP="003E4EFF">
      <w:pPr>
        <w:pStyle w:val="ListParagraph"/>
        <w:numPr>
          <w:ilvl w:val="0"/>
          <w:numId w:val="5"/>
        </w:numPr>
        <w:spacing w:after="0" w:line="240" w:lineRule="auto"/>
        <w:rPr>
          <w:sz w:val="24"/>
          <w:szCs w:val="24"/>
        </w:rPr>
      </w:pPr>
      <w:r>
        <w:rPr>
          <w:sz w:val="24"/>
          <w:szCs w:val="24"/>
        </w:rPr>
        <w:t>Has</w:t>
      </w:r>
      <w:r w:rsidR="003E4EFF">
        <w:rPr>
          <w:sz w:val="24"/>
          <w:szCs w:val="24"/>
        </w:rPr>
        <w:t xml:space="preserve"> </w:t>
      </w:r>
      <w:r w:rsidR="00AE5958">
        <w:rPr>
          <w:sz w:val="24"/>
          <w:szCs w:val="24"/>
        </w:rPr>
        <w:t xml:space="preserve">completed </w:t>
      </w:r>
      <w:r w:rsidR="00313333">
        <w:rPr>
          <w:sz w:val="24"/>
          <w:szCs w:val="24"/>
        </w:rPr>
        <w:t>sophomore year of undergraduate studies</w:t>
      </w:r>
      <w:r w:rsidR="003E4EFF">
        <w:rPr>
          <w:sz w:val="24"/>
          <w:szCs w:val="24"/>
        </w:rPr>
        <w:t xml:space="preserve"> </w:t>
      </w:r>
      <w:r w:rsidR="00AE5958">
        <w:rPr>
          <w:sz w:val="24"/>
          <w:szCs w:val="24"/>
        </w:rPr>
        <w:t>by start of camp</w:t>
      </w:r>
    </w:p>
    <w:p w:rsidR="00313333" w:rsidRDefault="00E071F1" w:rsidP="00313333">
      <w:pPr>
        <w:pStyle w:val="ListParagraph"/>
        <w:numPr>
          <w:ilvl w:val="0"/>
          <w:numId w:val="5"/>
        </w:numPr>
        <w:spacing w:after="0" w:line="240" w:lineRule="auto"/>
        <w:rPr>
          <w:sz w:val="24"/>
          <w:szCs w:val="24"/>
        </w:rPr>
      </w:pPr>
      <w:r>
        <w:rPr>
          <w:sz w:val="24"/>
          <w:szCs w:val="24"/>
        </w:rPr>
        <w:t>Pursuing a health-related</w:t>
      </w:r>
      <w:r w:rsidR="00313333">
        <w:rPr>
          <w:sz w:val="24"/>
          <w:szCs w:val="24"/>
        </w:rPr>
        <w:t xml:space="preserve"> profession </w:t>
      </w:r>
    </w:p>
    <w:p w:rsidR="00313333" w:rsidRPr="005A743F" w:rsidRDefault="00313333" w:rsidP="005A743F">
      <w:pPr>
        <w:pStyle w:val="ListParagraph"/>
        <w:numPr>
          <w:ilvl w:val="0"/>
          <w:numId w:val="5"/>
        </w:numPr>
        <w:spacing w:after="0" w:line="240" w:lineRule="auto"/>
        <w:rPr>
          <w:sz w:val="24"/>
          <w:szCs w:val="24"/>
        </w:rPr>
      </w:pPr>
      <w:r>
        <w:rPr>
          <w:sz w:val="24"/>
          <w:szCs w:val="24"/>
        </w:rPr>
        <w:t>Mature</w:t>
      </w:r>
      <w:r w:rsidR="005A743F">
        <w:rPr>
          <w:sz w:val="24"/>
          <w:szCs w:val="24"/>
        </w:rPr>
        <w:t>, r</w:t>
      </w:r>
      <w:r w:rsidRPr="005A743F">
        <w:rPr>
          <w:sz w:val="24"/>
          <w:szCs w:val="24"/>
        </w:rPr>
        <w:t>esponsible</w:t>
      </w:r>
      <w:r w:rsidR="005A743F">
        <w:rPr>
          <w:sz w:val="24"/>
          <w:szCs w:val="24"/>
        </w:rPr>
        <w:t xml:space="preserve">, </w:t>
      </w:r>
      <w:r w:rsidR="00CC08AC">
        <w:rPr>
          <w:sz w:val="24"/>
          <w:szCs w:val="24"/>
        </w:rPr>
        <w:t xml:space="preserve">and </w:t>
      </w:r>
      <w:r w:rsidR="005A743F">
        <w:rPr>
          <w:sz w:val="24"/>
          <w:szCs w:val="24"/>
        </w:rPr>
        <w:t xml:space="preserve">demonstrates leadership qualities </w:t>
      </w:r>
    </w:p>
    <w:p w:rsidR="003E4EFF" w:rsidRDefault="00FE2530" w:rsidP="00313333">
      <w:pPr>
        <w:pStyle w:val="ListParagraph"/>
        <w:numPr>
          <w:ilvl w:val="0"/>
          <w:numId w:val="5"/>
        </w:numPr>
        <w:spacing w:after="0" w:line="240" w:lineRule="auto"/>
        <w:rPr>
          <w:sz w:val="24"/>
          <w:szCs w:val="24"/>
        </w:rPr>
      </w:pPr>
      <w:r>
        <w:rPr>
          <w:sz w:val="24"/>
          <w:szCs w:val="24"/>
        </w:rPr>
        <w:t>Demonstrates e</w:t>
      </w:r>
      <w:r w:rsidR="003E4EFF">
        <w:rPr>
          <w:sz w:val="24"/>
          <w:szCs w:val="24"/>
        </w:rPr>
        <w:t xml:space="preserve">nergy and enthusiasm for educational activities </w:t>
      </w:r>
    </w:p>
    <w:p w:rsidR="00313333" w:rsidRDefault="00E315A4" w:rsidP="00313333">
      <w:pPr>
        <w:pStyle w:val="ListParagraph"/>
        <w:numPr>
          <w:ilvl w:val="0"/>
          <w:numId w:val="5"/>
        </w:numPr>
        <w:spacing w:after="0" w:line="240" w:lineRule="auto"/>
        <w:rPr>
          <w:sz w:val="24"/>
          <w:szCs w:val="24"/>
        </w:rPr>
      </w:pPr>
      <w:r>
        <w:rPr>
          <w:sz w:val="24"/>
          <w:szCs w:val="24"/>
        </w:rPr>
        <w:t xml:space="preserve">Preference given to RAs or </w:t>
      </w:r>
      <w:r w:rsidR="00F076F5">
        <w:rPr>
          <w:sz w:val="24"/>
          <w:szCs w:val="24"/>
        </w:rPr>
        <w:t xml:space="preserve">students </w:t>
      </w:r>
      <w:r w:rsidR="005A743F">
        <w:rPr>
          <w:sz w:val="24"/>
          <w:szCs w:val="24"/>
        </w:rPr>
        <w:t xml:space="preserve">with previous mentoring </w:t>
      </w:r>
      <w:r w:rsidR="00FE2530">
        <w:rPr>
          <w:sz w:val="24"/>
          <w:szCs w:val="24"/>
        </w:rPr>
        <w:t>experience, as well as students with rural backgrounds</w:t>
      </w:r>
    </w:p>
    <w:p w:rsidR="00FE499D" w:rsidRDefault="00FE499D" w:rsidP="00313333">
      <w:pPr>
        <w:pStyle w:val="ListParagraph"/>
        <w:numPr>
          <w:ilvl w:val="0"/>
          <w:numId w:val="5"/>
        </w:numPr>
        <w:spacing w:after="0" w:line="240" w:lineRule="auto"/>
        <w:rPr>
          <w:sz w:val="24"/>
          <w:szCs w:val="24"/>
        </w:rPr>
      </w:pPr>
      <w:r>
        <w:rPr>
          <w:sz w:val="24"/>
          <w:szCs w:val="24"/>
        </w:rPr>
        <w:t>Phone interviews may be scheduled for camp counselor leader applicants</w:t>
      </w:r>
    </w:p>
    <w:p w:rsidR="0003194F" w:rsidRDefault="0003194F" w:rsidP="002E003B">
      <w:pPr>
        <w:spacing w:after="0" w:line="240" w:lineRule="auto"/>
        <w:rPr>
          <w:b/>
          <w:sz w:val="24"/>
          <w:szCs w:val="24"/>
        </w:rPr>
      </w:pPr>
    </w:p>
    <w:p w:rsidR="0003194F" w:rsidRPr="00731DDF" w:rsidRDefault="00A16A27" w:rsidP="00731DDF">
      <w:pPr>
        <w:spacing w:after="0" w:line="240" w:lineRule="auto"/>
        <w:jc w:val="center"/>
        <w:rPr>
          <w:szCs w:val="24"/>
        </w:rPr>
      </w:pPr>
      <w:r>
        <w:rPr>
          <w:szCs w:val="24"/>
        </w:rPr>
        <w:t>Additional i</w:t>
      </w:r>
      <w:r w:rsidR="00731DDF" w:rsidRPr="00B74327">
        <w:rPr>
          <w:szCs w:val="24"/>
        </w:rPr>
        <w:t>nformation o</w:t>
      </w:r>
      <w:r w:rsidR="00CC08AC">
        <w:rPr>
          <w:szCs w:val="24"/>
        </w:rPr>
        <w:t xml:space="preserve">n the program </w:t>
      </w:r>
      <w:r w:rsidR="00731DDF" w:rsidRPr="00B74327">
        <w:rPr>
          <w:szCs w:val="24"/>
        </w:rPr>
        <w:t>can be found at ncrhp.uic</w:t>
      </w:r>
      <w:r w:rsidR="00CC08AC">
        <w:rPr>
          <w:szCs w:val="24"/>
        </w:rPr>
        <w:t>.edu</w:t>
      </w:r>
      <w:r w:rsidR="00731DDF" w:rsidRPr="00B74327">
        <w:rPr>
          <w:szCs w:val="24"/>
        </w:rPr>
        <w:t>.</w:t>
      </w:r>
    </w:p>
    <w:p w:rsidR="00EF7510" w:rsidRDefault="00EF7510" w:rsidP="002E003B">
      <w:pPr>
        <w:spacing w:after="0" w:line="240" w:lineRule="auto"/>
        <w:rPr>
          <w:b/>
          <w:sz w:val="24"/>
          <w:szCs w:val="24"/>
        </w:rPr>
      </w:pPr>
    </w:p>
    <w:p w:rsidR="00DB1B13" w:rsidRDefault="00DB1B13" w:rsidP="00DB1B13">
      <w:r w:rsidRPr="00DB1B13">
        <w:rPr>
          <w:b/>
          <w:sz w:val="24"/>
          <w:szCs w:val="24"/>
        </w:rPr>
        <w:t xml:space="preserve">NOTE: </w:t>
      </w:r>
      <w:r>
        <w:t xml:space="preserve">This program may be subject to change to ensure the safety of participants and those providing the educational experience. Notifications of change to the structure of the program will be announced to students/participants as these decisions are made. Student expectations remain unchanged unless otherwise specified. </w:t>
      </w:r>
    </w:p>
    <w:p w:rsidR="00DB1B13" w:rsidRDefault="00DB1B13" w:rsidP="00DB1B13"/>
    <w:p w:rsidR="00731DDF" w:rsidRDefault="00731DDF" w:rsidP="00806574">
      <w:pPr>
        <w:spacing w:after="0" w:line="240" w:lineRule="auto"/>
        <w:rPr>
          <w:b/>
          <w:sz w:val="28"/>
          <w:szCs w:val="24"/>
        </w:rPr>
      </w:pPr>
    </w:p>
    <w:p w:rsidR="0003194F" w:rsidRPr="00FE3C34" w:rsidRDefault="0003194F" w:rsidP="0003194F">
      <w:pPr>
        <w:spacing w:after="0" w:line="240" w:lineRule="auto"/>
        <w:ind w:left="360"/>
        <w:jc w:val="center"/>
        <w:rPr>
          <w:b/>
          <w:sz w:val="28"/>
          <w:szCs w:val="24"/>
        </w:rPr>
      </w:pPr>
      <w:r w:rsidRPr="00FE3C34">
        <w:rPr>
          <w:b/>
          <w:sz w:val="28"/>
          <w:szCs w:val="24"/>
        </w:rPr>
        <w:t>-Continue for application instructions-</w:t>
      </w:r>
    </w:p>
    <w:p w:rsidR="0003194F" w:rsidRDefault="0003194F" w:rsidP="002E003B">
      <w:pPr>
        <w:spacing w:after="0" w:line="240" w:lineRule="auto"/>
        <w:rPr>
          <w:b/>
          <w:sz w:val="24"/>
          <w:szCs w:val="24"/>
        </w:rPr>
      </w:pPr>
    </w:p>
    <w:p w:rsidR="0003194F" w:rsidRDefault="0003194F" w:rsidP="002E003B">
      <w:pPr>
        <w:spacing w:after="0" w:line="240" w:lineRule="auto"/>
        <w:rPr>
          <w:b/>
          <w:sz w:val="24"/>
          <w:szCs w:val="24"/>
        </w:rPr>
      </w:pPr>
    </w:p>
    <w:p w:rsidR="00806574" w:rsidRDefault="00806574" w:rsidP="002E003B">
      <w:pPr>
        <w:spacing w:after="0" w:line="240" w:lineRule="auto"/>
        <w:rPr>
          <w:b/>
          <w:sz w:val="24"/>
          <w:szCs w:val="24"/>
        </w:rPr>
      </w:pPr>
    </w:p>
    <w:p w:rsidR="00082967" w:rsidRDefault="00082967" w:rsidP="002E003B">
      <w:pPr>
        <w:spacing w:after="0" w:line="240" w:lineRule="auto"/>
        <w:rPr>
          <w:b/>
          <w:sz w:val="24"/>
          <w:szCs w:val="24"/>
        </w:rPr>
      </w:pPr>
    </w:p>
    <w:p w:rsidR="002E003B" w:rsidRDefault="006911EE" w:rsidP="000B012A">
      <w:pPr>
        <w:spacing w:after="0" w:line="240" w:lineRule="auto"/>
        <w:jc w:val="center"/>
        <w:rPr>
          <w:b/>
          <w:sz w:val="28"/>
          <w:szCs w:val="24"/>
        </w:rPr>
      </w:pPr>
      <w:r>
        <w:rPr>
          <w:b/>
          <w:sz w:val="28"/>
          <w:szCs w:val="24"/>
        </w:rPr>
        <w:lastRenderedPageBreak/>
        <w:t>TO APPLY</w:t>
      </w:r>
      <w:r w:rsidR="002E003B" w:rsidRPr="0003194F">
        <w:rPr>
          <w:b/>
          <w:sz w:val="28"/>
          <w:szCs w:val="24"/>
        </w:rPr>
        <w:t>:</w:t>
      </w:r>
    </w:p>
    <w:p w:rsidR="00A57CB9" w:rsidRPr="0003194F" w:rsidRDefault="00A57CB9" w:rsidP="000B012A">
      <w:pPr>
        <w:spacing w:after="0" w:line="240" w:lineRule="auto"/>
        <w:jc w:val="center"/>
        <w:rPr>
          <w:b/>
          <w:sz w:val="28"/>
          <w:szCs w:val="24"/>
        </w:rPr>
      </w:pPr>
    </w:p>
    <w:p w:rsidR="002E003B" w:rsidRPr="0003194F" w:rsidRDefault="005A54E1" w:rsidP="000B012A">
      <w:pPr>
        <w:spacing w:after="0" w:line="240" w:lineRule="auto"/>
        <w:jc w:val="center"/>
        <w:rPr>
          <w:b/>
          <w:sz w:val="28"/>
          <w:szCs w:val="24"/>
        </w:rPr>
      </w:pPr>
      <w:r w:rsidRPr="0003194F">
        <w:rPr>
          <w:sz w:val="28"/>
          <w:szCs w:val="24"/>
        </w:rPr>
        <w:t xml:space="preserve">Students should send a cover letter, </w:t>
      </w:r>
      <w:r w:rsidR="002E003B" w:rsidRPr="0003194F">
        <w:rPr>
          <w:sz w:val="28"/>
          <w:szCs w:val="24"/>
        </w:rPr>
        <w:t>re</w:t>
      </w:r>
      <w:r w:rsidR="005729E6" w:rsidRPr="0003194F">
        <w:rPr>
          <w:sz w:val="28"/>
          <w:szCs w:val="24"/>
        </w:rPr>
        <w:t>sume</w:t>
      </w:r>
      <w:r w:rsidRPr="0003194F">
        <w:rPr>
          <w:sz w:val="28"/>
          <w:szCs w:val="24"/>
        </w:rPr>
        <w:t>, and the followi</w:t>
      </w:r>
      <w:r w:rsidR="00EF7510">
        <w:rPr>
          <w:sz w:val="28"/>
          <w:szCs w:val="24"/>
        </w:rPr>
        <w:t>ng information</w:t>
      </w:r>
      <w:r w:rsidR="005729E6" w:rsidRPr="0003194F">
        <w:rPr>
          <w:sz w:val="28"/>
          <w:szCs w:val="24"/>
        </w:rPr>
        <w:t xml:space="preserve"> to Vicky Rhine</w:t>
      </w:r>
      <w:r w:rsidR="002E003B" w:rsidRPr="0003194F">
        <w:rPr>
          <w:sz w:val="28"/>
          <w:szCs w:val="24"/>
        </w:rPr>
        <w:t xml:space="preserve"> at </w:t>
      </w:r>
      <w:hyperlink r:id="rId9" w:history="1">
        <w:r w:rsidR="005729E6" w:rsidRPr="0003194F">
          <w:rPr>
            <w:rStyle w:val="Hyperlink"/>
            <w:sz w:val="28"/>
            <w:szCs w:val="24"/>
          </w:rPr>
          <w:t>rhine1@uic.edu</w:t>
        </w:r>
      </w:hyperlink>
      <w:r w:rsidR="002E003B" w:rsidRPr="0003194F">
        <w:rPr>
          <w:sz w:val="28"/>
          <w:szCs w:val="24"/>
        </w:rPr>
        <w:t xml:space="preserve"> </w:t>
      </w:r>
      <w:r w:rsidR="00A53A9D" w:rsidRPr="00610DA7">
        <w:rPr>
          <w:sz w:val="28"/>
          <w:szCs w:val="24"/>
        </w:rPr>
        <w:t>no later than</w:t>
      </w:r>
      <w:r w:rsidR="00A53A9D" w:rsidRPr="0003194F">
        <w:rPr>
          <w:sz w:val="28"/>
          <w:szCs w:val="24"/>
        </w:rPr>
        <w:t xml:space="preserve"> </w:t>
      </w:r>
      <w:r w:rsidR="00DB1B13">
        <w:rPr>
          <w:b/>
          <w:sz w:val="28"/>
          <w:szCs w:val="24"/>
        </w:rPr>
        <w:t>Sunday, March 28, 2021</w:t>
      </w:r>
    </w:p>
    <w:p w:rsidR="00B74327" w:rsidRDefault="00B74327" w:rsidP="002E003B">
      <w:pPr>
        <w:spacing w:after="0" w:line="240" w:lineRule="auto"/>
        <w:rPr>
          <w:b/>
          <w:sz w:val="24"/>
          <w:szCs w:val="24"/>
        </w:rPr>
      </w:pPr>
    </w:p>
    <w:p w:rsidR="009549DC" w:rsidRDefault="003F544F" w:rsidP="003F544F">
      <w:pPr>
        <w:spacing w:after="0" w:line="240" w:lineRule="auto"/>
        <w:rPr>
          <w:szCs w:val="24"/>
        </w:rPr>
      </w:pPr>
      <w:r>
        <w:rPr>
          <w:szCs w:val="24"/>
        </w:rPr>
        <w:t>I am applying for</w:t>
      </w:r>
      <w:r w:rsidR="000B012A">
        <w:rPr>
          <w:szCs w:val="24"/>
        </w:rPr>
        <w:t xml:space="preserve"> the</w:t>
      </w:r>
      <w:r>
        <w:rPr>
          <w:szCs w:val="24"/>
        </w:rPr>
        <w:t>:</w:t>
      </w:r>
    </w:p>
    <w:p w:rsidR="003F544F" w:rsidRDefault="005B0E04" w:rsidP="003F544F">
      <w:pPr>
        <w:spacing w:after="0" w:line="240" w:lineRule="auto"/>
        <w:rPr>
          <w:szCs w:val="24"/>
        </w:rPr>
      </w:pPr>
      <w:sdt>
        <w:sdtPr>
          <w:rPr>
            <w:szCs w:val="24"/>
          </w:rPr>
          <w:id w:val="-1039427986"/>
          <w14:checkbox>
            <w14:checked w14:val="0"/>
            <w14:checkedState w14:val="2612" w14:font="MS Gothic"/>
            <w14:uncheckedState w14:val="2610" w14:font="MS Gothic"/>
          </w14:checkbox>
        </w:sdtPr>
        <w:sdtEndPr/>
        <w:sdtContent>
          <w:r w:rsidR="003F544F">
            <w:rPr>
              <w:rFonts w:ascii="MS Gothic" w:eastAsia="MS Gothic" w:hAnsi="MS Gothic" w:hint="eastAsia"/>
              <w:szCs w:val="24"/>
            </w:rPr>
            <w:t>☐</w:t>
          </w:r>
        </w:sdtContent>
      </w:sdt>
      <w:r w:rsidR="003F544F">
        <w:rPr>
          <w:szCs w:val="24"/>
        </w:rPr>
        <w:t xml:space="preserve">Camp Counselor position </w:t>
      </w:r>
    </w:p>
    <w:p w:rsidR="003F544F" w:rsidRDefault="005B0E04" w:rsidP="003F544F">
      <w:pPr>
        <w:tabs>
          <w:tab w:val="left" w:pos="1635"/>
        </w:tabs>
        <w:spacing w:after="0" w:line="240" w:lineRule="auto"/>
        <w:rPr>
          <w:szCs w:val="24"/>
        </w:rPr>
      </w:pPr>
      <w:sdt>
        <w:sdtPr>
          <w:rPr>
            <w:szCs w:val="24"/>
          </w:rPr>
          <w:id w:val="1402408862"/>
          <w14:checkbox>
            <w14:checked w14:val="0"/>
            <w14:checkedState w14:val="2612" w14:font="MS Gothic"/>
            <w14:uncheckedState w14:val="2610" w14:font="MS Gothic"/>
          </w14:checkbox>
        </w:sdtPr>
        <w:sdtEndPr/>
        <w:sdtContent>
          <w:r w:rsidR="003F544F">
            <w:rPr>
              <w:rFonts w:ascii="MS Gothic" w:eastAsia="MS Gothic" w:hAnsi="MS Gothic" w:hint="eastAsia"/>
              <w:szCs w:val="24"/>
            </w:rPr>
            <w:t>☐</w:t>
          </w:r>
        </w:sdtContent>
      </w:sdt>
      <w:r w:rsidR="003F544F">
        <w:rPr>
          <w:szCs w:val="24"/>
        </w:rPr>
        <w:t>Camp C</w:t>
      </w:r>
      <w:r w:rsidR="00DB1B13">
        <w:rPr>
          <w:szCs w:val="24"/>
        </w:rPr>
        <w:t>ounselor Leader position</w:t>
      </w:r>
    </w:p>
    <w:p w:rsidR="004C04C0" w:rsidRDefault="004C04C0" w:rsidP="00B74327">
      <w:pPr>
        <w:spacing w:after="0" w:line="240" w:lineRule="auto"/>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855"/>
      </w:tblGrid>
      <w:tr w:rsidR="004A657D" w:rsidTr="009D228D">
        <w:trPr>
          <w:trHeight w:val="602"/>
        </w:trPr>
        <w:tc>
          <w:tcPr>
            <w:tcW w:w="9350" w:type="dxa"/>
            <w:gridSpan w:val="2"/>
            <w:shd w:val="clear" w:color="auto" w:fill="auto"/>
          </w:tcPr>
          <w:p w:rsidR="004A657D" w:rsidRPr="009D228D" w:rsidRDefault="004A657D" w:rsidP="009D228D">
            <w:pPr>
              <w:rPr>
                <w:sz w:val="24"/>
              </w:rPr>
            </w:pPr>
            <w:r w:rsidRPr="009D228D">
              <w:rPr>
                <w:sz w:val="24"/>
              </w:rPr>
              <w:t xml:space="preserve">Name: </w:t>
            </w:r>
          </w:p>
        </w:tc>
      </w:tr>
      <w:tr w:rsidR="004A657D" w:rsidTr="009D228D">
        <w:trPr>
          <w:trHeight w:val="530"/>
        </w:trPr>
        <w:tc>
          <w:tcPr>
            <w:tcW w:w="4495" w:type="dxa"/>
            <w:shd w:val="clear" w:color="auto" w:fill="auto"/>
          </w:tcPr>
          <w:p w:rsidR="004A657D" w:rsidRPr="009D228D" w:rsidRDefault="004A657D" w:rsidP="009D228D">
            <w:pPr>
              <w:rPr>
                <w:sz w:val="24"/>
              </w:rPr>
            </w:pPr>
            <w:r w:rsidRPr="009D228D">
              <w:rPr>
                <w:sz w:val="24"/>
              </w:rPr>
              <w:t>Phone:</w:t>
            </w:r>
          </w:p>
        </w:tc>
        <w:tc>
          <w:tcPr>
            <w:tcW w:w="4855" w:type="dxa"/>
            <w:shd w:val="clear" w:color="auto" w:fill="auto"/>
          </w:tcPr>
          <w:p w:rsidR="004A657D" w:rsidRPr="009D228D" w:rsidRDefault="004A657D" w:rsidP="009D228D">
            <w:pPr>
              <w:rPr>
                <w:sz w:val="24"/>
              </w:rPr>
            </w:pPr>
            <w:r w:rsidRPr="009D228D">
              <w:rPr>
                <w:sz w:val="24"/>
              </w:rPr>
              <w:t>Email:</w:t>
            </w:r>
          </w:p>
        </w:tc>
      </w:tr>
      <w:tr w:rsidR="004A657D" w:rsidTr="009D228D">
        <w:trPr>
          <w:trHeight w:val="530"/>
        </w:trPr>
        <w:tc>
          <w:tcPr>
            <w:tcW w:w="9350" w:type="dxa"/>
            <w:gridSpan w:val="2"/>
            <w:shd w:val="clear" w:color="auto" w:fill="auto"/>
          </w:tcPr>
          <w:p w:rsidR="004A657D" w:rsidRPr="009D228D" w:rsidRDefault="004A657D" w:rsidP="009D228D">
            <w:pPr>
              <w:rPr>
                <w:sz w:val="24"/>
              </w:rPr>
            </w:pPr>
            <w:r w:rsidRPr="009D228D">
              <w:rPr>
                <w:sz w:val="24"/>
              </w:rPr>
              <w:t>Permanent/Hometown Address:</w:t>
            </w:r>
          </w:p>
        </w:tc>
      </w:tr>
      <w:tr w:rsidR="004A657D" w:rsidTr="009D228D">
        <w:trPr>
          <w:trHeight w:val="530"/>
        </w:trPr>
        <w:tc>
          <w:tcPr>
            <w:tcW w:w="4495" w:type="dxa"/>
            <w:shd w:val="clear" w:color="auto" w:fill="auto"/>
          </w:tcPr>
          <w:p w:rsidR="004A657D" w:rsidRPr="009D228D" w:rsidRDefault="004A657D" w:rsidP="009D228D">
            <w:pPr>
              <w:rPr>
                <w:sz w:val="24"/>
              </w:rPr>
            </w:pPr>
            <w:r w:rsidRPr="009D228D">
              <w:rPr>
                <w:sz w:val="24"/>
              </w:rPr>
              <w:t xml:space="preserve">City, state: </w:t>
            </w:r>
          </w:p>
        </w:tc>
        <w:tc>
          <w:tcPr>
            <w:tcW w:w="4855" w:type="dxa"/>
            <w:shd w:val="clear" w:color="auto" w:fill="auto"/>
          </w:tcPr>
          <w:p w:rsidR="004A657D" w:rsidRPr="009D228D" w:rsidRDefault="004A657D" w:rsidP="009D228D">
            <w:pPr>
              <w:rPr>
                <w:sz w:val="24"/>
              </w:rPr>
            </w:pPr>
            <w:r w:rsidRPr="009D228D">
              <w:rPr>
                <w:sz w:val="24"/>
              </w:rPr>
              <w:t>Zip code:</w:t>
            </w:r>
          </w:p>
        </w:tc>
      </w:tr>
      <w:tr w:rsidR="004A657D" w:rsidTr="009D228D">
        <w:trPr>
          <w:trHeight w:val="530"/>
        </w:trPr>
        <w:tc>
          <w:tcPr>
            <w:tcW w:w="9350" w:type="dxa"/>
            <w:gridSpan w:val="2"/>
            <w:shd w:val="clear" w:color="auto" w:fill="auto"/>
          </w:tcPr>
          <w:p w:rsidR="004A657D" w:rsidRPr="009D228D" w:rsidRDefault="004A657D" w:rsidP="009D228D">
            <w:pPr>
              <w:rPr>
                <w:sz w:val="24"/>
              </w:rPr>
            </w:pPr>
            <w:r w:rsidRPr="009D228D">
              <w:rPr>
                <w:sz w:val="24"/>
              </w:rPr>
              <w:t>Current Address:</w:t>
            </w:r>
          </w:p>
        </w:tc>
      </w:tr>
      <w:tr w:rsidR="004A657D" w:rsidTr="009D228D">
        <w:trPr>
          <w:trHeight w:val="530"/>
        </w:trPr>
        <w:tc>
          <w:tcPr>
            <w:tcW w:w="4495" w:type="dxa"/>
            <w:shd w:val="clear" w:color="auto" w:fill="auto"/>
          </w:tcPr>
          <w:p w:rsidR="004A657D" w:rsidRPr="009D228D" w:rsidRDefault="004A657D" w:rsidP="009D228D">
            <w:pPr>
              <w:rPr>
                <w:sz w:val="24"/>
              </w:rPr>
            </w:pPr>
            <w:r w:rsidRPr="009D228D">
              <w:rPr>
                <w:sz w:val="24"/>
              </w:rPr>
              <w:t>City, state:</w:t>
            </w:r>
          </w:p>
        </w:tc>
        <w:tc>
          <w:tcPr>
            <w:tcW w:w="4855" w:type="dxa"/>
            <w:shd w:val="clear" w:color="auto" w:fill="auto"/>
          </w:tcPr>
          <w:p w:rsidR="004A657D" w:rsidRPr="009D228D" w:rsidRDefault="004A657D" w:rsidP="009D228D">
            <w:pPr>
              <w:rPr>
                <w:sz w:val="24"/>
              </w:rPr>
            </w:pPr>
            <w:r w:rsidRPr="009D228D">
              <w:rPr>
                <w:sz w:val="24"/>
              </w:rPr>
              <w:t>Zip code:</w:t>
            </w:r>
          </w:p>
        </w:tc>
      </w:tr>
      <w:tr w:rsidR="00205E03" w:rsidTr="0017796F">
        <w:trPr>
          <w:trHeight w:val="530"/>
        </w:trPr>
        <w:tc>
          <w:tcPr>
            <w:tcW w:w="9350" w:type="dxa"/>
            <w:gridSpan w:val="2"/>
            <w:shd w:val="clear" w:color="auto" w:fill="auto"/>
          </w:tcPr>
          <w:p w:rsidR="00205E03" w:rsidRPr="009D228D" w:rsidRDefault="00205E03" w:rsidP="009D228D">
            <w:pPr>
              <w:rPr>
                <w:sz w:val="24"/>
              </w:rPr>
            </w:pPr>
            <w:r>
              <w:rPr>
                <w:sz w:val="24"/>
              </w:rPr>
              <w:t xml:space="preserve">Gender: </w:t>
            </w:r>
            <w:sdt>
              <w:sdtPr>
                <w:rPr>
                  <w:sz w:val="24"/>
                </w:rPr>
                <w:id w:val="27390625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Male        </w:t>
            </w:r>
            <w:sdt>
              <w:sdtPr>
                <w:rPr>
                  <w:sz w:val="24"/>
                </w:rPr>
                <w:id w:val="-91917328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Female</w:t>
            </w:r>
          </w:p>
        </w:tc>
      </w:tr>
      <w:tr w:rsidR="004A657D" w:rsidTr="009D228D">
        <w:trPr>
          <w:trHeight w:val="530"/>
        </w:trPr>
        <w:tc>
          <w:tcPr>
            <w:tcW w:w="9350" w:type="dxa"/>
            <w:gridSpan w:val="2"/>
            <w:shd w:val="clear" w:color="auto" w:fill="auto"/>
          </w:tcPr>
          <w:p w:rsidR="004A657D" w:rsidRPr="009D228D" w:rsidRDefault="004A657D" w:rsidP="009D228D">
            <w:pPr>
              <w:rPr>
                <w:sz w:val="24"/>
              </w:rPr>
            </w:pPr>
            <w:r w:rsidRPr="009D228D">
              <w:rPr>
                <w:sz w:val="24"/>
              </w:rPr>
              <w:t>College/University:</w:t>
            </w:r>
          </w:p>
        </w:tc>
      </w:tr>
      <w:tr w:rsidR="004A657D" w:rsidTr="009D228D">
        <w:trPr>
          <w:trHeight w:val="620"/>
        </w:trPr>
        <w:tc>
          <w:tcPr>
            <w:tcW w:w="9350" w:type="dxa"/>
            <w:gridSpan w:val="2"/>
            <w:shd w:val="clear" w:color="auto" w:fill="auto"/>
          </w:tcPr>
          <w:p w:rsidR="004A657D" w:rsidRPr="009D228D" w:rsidRDefault="004A657D" w:rsidP="009D228D">
            <w:pPr>
              <w:rPr>
                <w:sz w:val="24"/>
              </w:rPr>
            </w:pPr>
            <w:r w:rsidRPr="009D228D">
              <w:rPr>
                <w:sz w:val="24"/>
              </w:rPr>
              <w:t>Year in school:</w:t>
            </w:r>
          </w:p>
        </w:tc>
      </w:tr>
      <w:tr w:rsidR="004A657D" w:rsidTr="009D228D">
        <w:trPr>
          <w:trHeight w:val="530"/>
        </w:trPr>
        <w:tc>
          <w:tcPr>
            <w:tcW w:w="9350" w:type="dxa"/>
            <w:gridSpan w:val="2"/>
            <w:shd w:val="clear" w:color="auto" w:fill="auto"/>
          </w:tcPr>
          <w:p w:rsidR="004A657D" w:rsidRPr="009D228D" w:rsidRDefault="004A657D" w:rsidP="009D228D">
            <w:pPr>
              <w:rPr>
                <w:sz w:val="24"/>
              </w:rPr>
            </w:pPr>
            <w:r w:rsidRPr="009D228D">
              <w:rPr>
                <w:sz w:val="24"/>
              </w:rPr>
              <w:t xml:space="preserve">Current degree program(s): </w:t>
            </w:r>
          </w:p>
        </w:tc>
      </w:tr>
      <w:tr w:rsidR="004A657D" w:rsidTr="009D228D">
        <w:trPr>
          <w:trHeight w:val="530"/>
        </w:trPr>
        <w:tc>
          <w:tcPr>
            <w:tcW w:w="9350" w:type="dxa"/>
            <w:gridSpan w:val="2"/>
            <w:shd w:val="clear" w:color="auto" w:fill="auto"/>
          </w:tcPr>
          <w:p w:rsidR="004A657D" w:rsidRPr="009D228D" w:rsidRDefault="004A657D" w:rsidP="009D228D">
            <w:pPr>
              <w:rPr>
                <w:sz w:val="24"/>
              </w:rPr>
            </w:pPr>
            <w:r w:rsidRPr="009D228D">
              <w:rPr>
                <w:sz w:val="24"/>
              </w:rPr>
              <w:t xml:space="preserve">GPA: </w:t>
            </w:r>
          </w:p>
        </w:tc>
      </w:tr>
      <w:tr w:rsidR="004A657D" w:rsidTr="009D228D">
        <w:trPr>
          <w:trHeight w:val="530"/>
        </w:trPr>
        <w:tc>
          <w:tcPr>
            <w:tcW w:w="9350" w:type="dxa"/>
            <w:gridSpan w:val="2"/>
            <w:shd w:val="clear" w:color="auto" w:fill="auto"/>
          </w:tcPr>
          <w:p w:rsidR="004A657D" w:rsidRPr="009D228D" w:rsidRDefault="004A657D" w:rsidP="009D228D">
            <w:pPr>
              <w:rPr>
                <w:sz w:val="24"/>
              </w:rPr>
            </w:pPr>
            <w:r w:rsidRPr="009D228D">
              <w:rPr>
                <w:sz w:val="24"/>
              </w:rPr>
              <w:t xml:space="preserve">Health profession goal: </w:t>
            </w:r>
          </w:p>
        </w:tc>
      </w:tr>
      <w:tr w:rsidR="004A657D" w:rsidTr="009D228D">
        <w:trPr>
          <w:trHeight w:val="620"/>
        </w:trPr>
        <w:tc>
          <w:tcPr>
            <w:tcW w:w="9350" w:type="dxa"/>
            <w:gridSpan w:val="2"/>
            <w:shd w:val="clear" w:color="auto" w:fill="auto"/>
          </w:tcPr>
          <w:p w:rsidR="004A657D" w:rsidRPr="009D228D" w:rsidRDefault="004A657D" w:rsidP="009D228D">
            <w:pPr>
              <w:rPr>
                <w:sz w:val="24"/>
              </w:rPr>
            </w:pPr>
            <w:r w:rsidRPr="009D228D">
              <w:rPr>
                <w:sz w:val="24"/>
              </w:rPr>
              <w:t xml:space="preserve">Anticipated graduation (month, year): </w:t>
            </w:r>
          </w:p>
        </w:tc>
      </w:tr>
      <w:tr w:rsidR="004A657D" w:rsidTr="009D228D">
        <w:trPr>
          <w:trHeight w:val="620"/>
        </w:trPr>
        <w:tc>
          <w:tcPr>
            <w:tcW w:w="9350" w:type="dxa"/>
            <w:gridSpan w:val="2"/>
            <w:shd w:val="clear" w:color="auto" w:fill="auto"/>
          </w:tcPr>
          <w:p w:rsidR="004A657D" w:rsidRPr="009D228D" w:rsidRDefault="004A657D" w:rsidP="009D228D">
            <w:pPr>
              <w:rPr>
                <w:sz w:val="24"/>
              </w:rPr>
            </w:pPr>
            <w:r w:rsidRPr="009D228D">
              <w:rPr>
                <w:sz w:val="24"/>
              </w:rPr>
              <w:t xml:space="preserve">Previous degree(s) if applicable:  </w:t>
            </w:r>
          </w:p>
        </w:tc>
      </w:tr>
      <w:tr w:rsidR="004A657D" w:rsidTr="009D228D">
        <w:trPr>
          <w:trHeight w:val="530"/>
        </w:trPr>
        <w:tc>
          <w:tcPr>
            <w:tcW w:w="9350" w:type="dxa"/>
            <w:gridSpan w:val="2"/>
            <w:shd w:val="clear" w:color="auto" w:fill="auto"/>
          </w:tcPr>
          <w:p w:rsidR="004A657D" w:rsidRPr="009D228D" w:rsidRDefault="004A657D" w:rsidP="009D228D">
            <w:pPr>
              <w:rPr>
                <w:sz w:val="24"/>
              </w:rPr>
            </w:pPr>
            <w:r w:rsidRPr="009D228D">
              <w:rPr>
                <w:sz w:val="24"/>
              </w:rPr>
              <w:t>How did you hear about this opportunity?</w:t>
            </w:r>
          </w:p>
          <w:p w:rsidR="004A657D" w:rsidRPr="009D228D" w:rsidRDefault="004A657D" w:rsidP="009D228D">
            <w:pPr>
              <w:rPr>
                <w:sz w:val="24"/>
              </w:rPr>
            </w:pPr>
          </w:p>
        </w:tc>
      </w:tr>
      <w:tr w:rsidR="00F076F5" w:rsidTr="009D228D">
        <w:trPr>
          <w:trHeight w:val="530"/>
        </w:trPr>
        <w:tc>
          <w:tcPr>
            <w:tcW w:w="9350" w:type="dxa"/>
            <w:gridSpan w:val="2"/>
            <w:shd w:val="clear" w:color="auto" w:fill="auto"/>
          </w:tcPr>
          <w:p w:rsidR="00F076F5" w:rsidRPr="009D228D" w:rsidRDefault="00F076F5" w:rsidP="009D228D">
            <w:pPr>
              <w:rPr>
                <w:sz w:val="24"/>
              </w:rPr>
            </w:pPr>
            <w:r>
              <w:rPr>
                <w:sz w:val="24"/>
              </w:rPr>
              <w:t xml:space="preserve">T-Shirt Size (adult unisex shirts provided): </w:t>
            </w:r>
            <w:sdt>
              <w:sdtPr>
                <w:rPr>
                  <w:sz w:val="24"/>
                </w:rPr>
                <w:id w:val="596827719"/>
                <w14:checkbox>
                  <w14:checked w14:val="0"/>
                  <w14:checkedState w14:val="2612" w14:font="MS Gothic"/>
                  <w14:uncheckedState w14:val="2610" w14:font="MS Gothic"/>
                </w14:checkbox>
              </w:sdtPr>
              <w:sdtEndPr/>
              <w:sdtContent>
                <w:r w:rsidR="00D61154">
                  <w:rPr>
                    <w:rFonts w:ascii="MS Gothic" w:eastAsia="MS Gothic" w:hAnsi="MS Gothic" w:hint="eastAsia"/>
                    <w:sz w:val="24"/>
                  </w:rPr>
                  <w:t>☐</w:t>
                </w:r>
              </w:sdtContent>
            </w:sdt>
            <w:r w:rsidR="00D61154">
              <w:rPr>
                <w:sz w:val="24"/>
              </w:rPr>
              <w:t xml:space="preserve">S  </w:t>
            </w:r>
            <w:sdt>
              <w:sdtPr>
                <w:rPr>
                  <w:sz w:val="24"/>
                </w:rPr>
                <w:id w:val="-1412237809"/>
                <w14:checkbox>
                  <w14:checked w14:val="0"/>
                  <w14:checkedState w14:val="2612" w14:font="MS Gothic"/>
                  <w14:uncheckedState w14:val="2610" w14:font="MS Gothic"/>
                </w14:checkbox>
              </w:sdtPr>
              <w:sdtEndPr/>
              <w:sdtContent>
                <w:r w:rsidR="00D61154">
                  <w:rPr>
                    <w:rFonts w:ascii="MS Gothic" w:eastAsia="MS Gothic" w:hAnsi="MS Gothic" w:hint="eastAsia"/>
                    <w:sz w:val="24"/>
                  </w:rPr>
                  <w:t>☐</w:t>
                </w:r>
              </w:sdtContent>
            </w:sdt>
            <w:r w:rsidR="00D61154">
              <w:rPr>
                <w:sz w:val="24"/>
              </w:rPr>
              <w:t xml:space="preserve">M  </w:t>
            </w:r>
            <w:sdt>
              <w:sdtPr>
                <w:rPr>
                  <w:sz w:val="24"/>
                </w:rPr>
                <w:id w:val="241992841"/>
                <w14:checkbox>
                  <w14:checked w14:val="0"/>
                  <w14:checkedState w14:val="2612" w14:font="MS Gothic"/>
                  <w14:uncheckedState w14:val="2610" w14:font="MS Gothic"/>
                </w14:checkbox>
              </w:sdtPr>
              <w:sdtEndPr/>
              <w:sdtContent>
                <w:r w:rsidR="00D61154">
                  <w:rPr>
                    <w:rFonts w:ascii="MS Gothic" w:eastAsia="MS Gothic" w:hAnsi="MS Gothic" w:hint="eastAsia"/>
                    <w:sz w:val="24"/>
                  </w:rPr>
                  <w:t>☐</w:t>
                </w:r>
              </w:sdtContent>
            </w:sdt>
            <w:r w:rsidR="00D61154">
              <w:rPr>
                <w:sz w:val="24"/>
              </w:rPr>
              <w:t xml:space="preserve">L  </w:t>
            </w:r>
            <w:sdt>
              <w:sdtPr>
                <w:rPr>
                  <w:sz w:val="24"/>
                </w:rPr>
                <w:id w:val="-932664028"/>
                <w14:checkbox>
                  <w14:checked w14:val="0"/>
                  <w14:checkedState w14:val="2612" w14:font="MS Gothic"/>
                  <w14:uncheckedState w14:val="2610" w14:font="MS Gothic"/>
                </w14:checkbox>
              </w:sdtPr>
              <w:sdtEndPr/>
              <w:sdtContent>
                <w:r w:rsidR="00D61154">
                  <w:rPr>
                    <w:rFonts w:ascii="MS Gothic" w:eastAsia="MS Gothic" w:hAnsi="MS Gothic" w:hint="eastAsia"/>
                    <w:sz w:val="24"/>
                  </w:rPr>
                  <w:t>☐</w:t>
                </w:r>
              </w:sdtContent>
            </w:sdt>
            <w:r w:rsidR="00D61154">
              <w:rPr>
                <w:sz w:val="24"/>
              </w:rPr>
              <w:t xml:space="preserve">XL  </w:t>
            </w:r>
            <w:sdt>
              <w:sdtPr>
                <w:rPr>
                  <w:sz w:val="24"/>
                </w:rPr>
                <w:id w:val="-1295136449"/>
                <w14:checkbox>
                  <w14:checked w14:val="0"/>
                  <w14:checkedState w14:val="2612" w14:font="MS Gothic"/>
                  <w14:uncheckedState w14:val="2610" w14:font="MS Gothic"/>
                </w14:checkbox>
              </w:sdtPr>
              <w:sdtEndPr/>
              <w:sdtContent>
                <w:r w:rsidR="00D61154">
                  <w:rPr>
                    <w:rFonts w:ascii="MS Gothic" w:eastAsia="MS Gothic" w:hAnsi="MS Gothic" w:hint="eastAsia"/>
                    <w:sz w:val="24"/>
                  </w:rPr>
                  <w:t>☐</w:t>
                </w:r>
              </w:sdtContent>
            </w:sdt>
            <w:r w:rsidR="00D61154">
              <w:rPr>
                <w:sz w:val="24"/>
              </w:rPr>
              <w:t xml:space="preserve">XXL </w:t>
            </w:r>
          </w:p>
        </w:tc>
      </w:tr>
    </w:tbl>
    <w:p w:rsidR="005A54E1" w:rsidRDefault="005A54E1" w:rsidP="00B74327">
      <w:pPr>
        <w:spacing w:after="0" w:line="240" w:lineRule="auto"/>
        <w:jc w:val="center"/>
        <w:rPr>
          <w:szCs w:val="24"/>
        </w:rPr>
      </w:pPr>
    </w:p>
    <w:p w:rsidR="005A54E1" w:rsidRDefault="005A54E1" w:rsidP="004A657D">
      <w:pPr>
        <w:spacing w:after="0" w:line="240" w:lineRule="auto"/>
        <w:rPr>
          <w:szCs w:val="24"/>
        </w:rPr>
      </w:pPr>
    </w:p>
    <w:p w:rsidR="004C04C0" w:rsidRDefault="00190304" w:rsidP="00190304">
      <w:pPr>
        <w:spacing w:after="0" w:line="240" w:lineRule="auto"/>
        <w:jc w:val="center"/>
        <w:rPr>
          <w:szCs w:val="24"/>
        </w:rPr>
      </w:pPr>
      <w:r w:rsidRPr="00557EF5">
        <w:rPr>
          <w:b/>
          <w:szCs w:val="24"/>
        </w:rPr>
        <w:t>-End of Application</w:t>
      </w:r>
      <w:r>
        <w:rPr>
          <w:szCs w:val="24"/>
        </w:rPr>
        <w:t>-</w:t>
      </w:r>
    </w:p>
    <w:sectPr w:rsidR="004C04C0" w:rsidSect="003F544F">
      <w:footerReference w:type="default" r:id="rId10"/>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E04" w:rsidRDefault="005B0E04" w:rsidP="00FC217D">
      <w:pPr>
        <w:spacing w:after="0" w:line="240" w:lineRule="auto"/>
      </w:pPr>
      <w:r>
        <w:separator/>
      </w:r>
    </w:p>
  </w:endnote>
  <w:endnote w:type="continuationSeparator" w:id="0">
    <w:p w:rsidR="005B0E04" w:rsidRDefault="005B0E04" w:rsidP="00FC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7D" w:rsidRDefault="00FC217D">
    <w:pPr>
      <w:pStyle w:val="Footer"/>
      <w:jc w:val="right"/>
    </w:pPr>
    <w:r>
      <w:fldChar w:fldCharType="begin"/>
    </w:r>
    <w:r>
      <w:instrText xml:space="preserve"> PAGE   \* MERGEFORMAT </w:instrText>
    </w:r>
    <w:r>
      <w:fldChar w:fldCharType="separate"/>
    </w:r>
    <w:r w:rsidR="00606E30">
      <w:rPr>
        <w:noProof/>
      </w:rPr>
      <w:t>3</w:t>
    </w:r>
    <w:r>
      <w:rPr>
        <w:noProof/>
      </w:rPr>
      <w:fldChar w:fldCharType="end"/>
    </w:r>
  </w:p>
  <w:p w:rsidR="00FC217D" w:rsidRDefault="00FC2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E04" w:rsidRDefault="005B0E04" w:rsidP="00FC217D">
      <w:pPr>
        <w:spacing w:after="0" w:line="240" w:lineRule="auto"/>
      </w:pPr>
      <w:r>
        <w:separator/>
      </w:r>
    </w:p>
  </w:footnote>
  <w:footnote w:type="continuationSeparator" w:id="0">
    <w:p w:rsidR="005B0E04" w:rsidRDefault="005B0E04" w:rsidP="00FC2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704F"/>
    <w:multiLevelType w:val="hybridMultilevel"/>
    <w:tmpl w:val="B5DE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A490E"/>
    <w:multiLevelType w:val="hybridMultilevel"/>
    <w:tmpl w:val="AE52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A794E"/>
    <w:multiLevelType w:val="hybridMultilevel"/>
    <w:tmpl w:val="88F20BE2"/>
    <w:lvl w:ilvl="0" w:tplc="DDC2F1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27201"/>
    <w:multiLevelType w:val="hybridMultilevel"/>
    <w:tmpl w:val="AFA4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3106C"/>
    <w:multiLevelType w:val="hybridMultilevel"/>
    <w:tmpl w:val="7072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56B40"/>
    <w:multiLevelType w:val="hybridMultilevel"/>
    <w:tmpl w:val="7DFE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15C70"/>
    <w:multiLevelType w:val="hybridMultilevel"/>
    <w:tmpl w:val="FB5A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917CDA"/>
    <w:multiLevelType w:val="hybridMultilevel"/>
    <w:tmpl w:val="E48EDB68"/>
    <w:lvl w:ilvl="0" w:tplc="98848C7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AF"/>
    <w:rsid w:val="0000401A"/>
    <w:rsid w:val="000156F7"/>
    <w:rsid w:val="000302FD"/>
    <w:rsid w:val="0003194F"/>
    <w:rsid w:val="000620AE"/>
    <w:rsid w:val="0007373B"/>
    <w:rsid w:val="00082967"/>
    <w:rsid w:val="000A3654"/>
    <w:rsid w:val="000B012A"/>
    <w:rsid w:val="000E3C69"/>
    <w:rsid w:val="001174F8"/>
    <w:rsid w:val="001203B6"/>
    <w:rsid w:val="00182BAF"/>
    <w:rsid w:val="00190304"/>
    <w:rsid w:val="001F3D98"/>
    <w:rsid w:val="00205E03"/>
    <w:rsid w:val="00211452"/>
    <w:rsid w:val="002430C4"/>
    <w:rsid w:val="00245C06"/>
    <w:rsid w:val="00262FA1"/>
    <w:rsid w:val="0029246A"/>
    <w:rsid w:val="00292F21"/>
    <w:rsid w:val="002A7AF3"/>
    <w:rsid w:val="002E003B"/>
    <w:rsid w:val="00313333"/>
    <w:rsid w:val="00343627"/>
    <w:rsid w:val="003B73B1"/>
    <w:rsid w:val="003D69BA"/>
    <w:rsid w:val="003E4EFF"/>
    <w:rsid w:val="003F544F"/>
    <w:rsid w:val="004151B9"/>
    <w:rsid w:val="00441DDD"/>
    <w:rsid w:val="004525A9"/>
    <w:rsid w:val="00454E0B"/>
    <w:rsid w:val="00477276"/>
    <w:rsid w:val="004A40A8"/>
    <w:rsid w:val="004A419C"/>
    <w:rsid w:val="004A657D"/>
    <w:rsid w:val="004B4DB6"/>
    <w:rsid w:val="004C04C0"/>
    <w:rsid w:val="004C2039"/>
    <w:rsid w:val="005152E6"/>
    <w:rsid w:val="00557EF5"/>
    <w:rsid w:val="005674CD"/>
    <w:rsid w:val="005729E6"/>
    <w:rsid w:val="005733E5"/>
    <w:rsid w:val="0057380A"/>
    <w:rsid w:val="00582873"/>
    <w:rsid w:val="005A54E1"/>
    <w:rsid w:val="005A743F"/>
    <w:rsid w:val="005B0E04"/>
    <w:rsid w:val="005B57C3"/>
    <w:rsid w:val="005C7256"/>
    <w:rsid w:val="005E4E6E"/>
    <w:rsid w:val="00606E30"/>
    <w:rsid w:val="00610DA7"/>
    <w:rsid w:val="00615EAF"/>
    <w:rsid w:val="006911EE"/>
    <w:rsid w:val="006D3918"/>
    <w:rsid w:val="006F0C14"/>
    <w:rsid w:val="00707162"/>
    <w:rsid w:val="00720322"/>
    <w:rsid w:val="00731DDF"/>
    <w:rsid w:val="00746FF1"/>
    <w:rsid w:val="00795582"/>
    <w:rsid w:val="007C6955"/>
    <w:rsid w:val="00806574"/>
    <w:rsid w:val="00863691"/>
    <w:rsid w:val="00871E00"/>
    <w:rsid w:val="00877E2D"/>
    <w:rsid w:val="00886298"/>
    <w:rsid w:val="00894301"/>
    <w:rsid w:val="008F5662"/>
    <w:rsid w:val="008F7CA6"/>
    <w:rsid w:val="00936659"/>
    <w:rsid w:val="00947BE8"/>
    <w:rsid w:val="009549DC"/>
    <w:rsid w:val="009D228D"/>
    <w:rsid w:val="009E0720"/>
    <w:rsid w:val="00A01CC8"/>
    <w:rsid w:val="00A16A27"/>
    <w:rsid w:val="00A53A9D"/>
    <w:rsid w:val="00A57CB9"/>
    <w:rsid w:val="00AE5958"/>
    <w:rsid w:val="00AF73A5"/>
    <w:rsid w:val="00B359DF"/>
    <w:rsid w:val="00B575B4"/>
    <w:rsid w:val="00B74327"/>
    <w:rsid w:val="00B75510"/>
    <w:rsid w:val="00B87141"/>
    <w:rsid w:val="00BA723A"/>
    <w:rsid w:val="00C86668"/>
    <w:rsid w:val="00C87134"/>
    <w:rsid w:val="00CC08AC"/>
    <w:rsid w:val="00CC4D64"/>
    <w:rsid w:val="00CE0567"/>
    <w:rsid w:val="00CF0EF0"/>
    <w:rsid w:val="00D0458E"/>
    <w:rsid w:val="00D13C41"/>
    <w:rsid w:val="00D26906"/>
    <w:rsid w:val="00D34732"/>
    <w:rsid w:val="00D53CB5"/>
    <w:rsid w:val="00D54DBF"/>
    <w:rsid w:val="00D61154"/>
    <w:rsid w:val="00D64B68"/>
    <w:rsid w:val="00D856AD"/>
    <w:rsid w:val="00D92242"/>
    <w:rsid w:val="00DB1B13"/>
    <w:rsid w:val="00E071F1"/>
    <w:rsid w:val="00E1229C"/>
    <w:rsid w:val="00E16E5C"/>
    <w:rsid w:val="00E315A4"/>
    <w:rsid w:val="00E34479"/>
    <w:rsid w:val="00E6246B"/>
    <w:rsid w:val="00E85E03"/>
    <w:rsid w:val="00E9001B"/>
    <w:rsid w:val="00E96EFE"/>
    <w:rsid w:val="00EF7510"/>
    <w:rsid w:val="00F00D05"/>
    <w:rsid w:val="00F076F5"/>
    <w:rsid w:val="00F23C07"/>
    <w:rsid w:val="00F51C3B"/>
    <w:rsid w:val="00F67143"/>
    <w:rsid w:val="00F91189"/>
    <w:rsid w:val="00F92B43"/>
    <w:rsid w:val="00F94C27"/>
    <w:rsid w:val="00FA1E23"/>
    <w:rsid w:val="00FA733E"/>
    <w:rsid w:val="00FC217D"/>
    <w:rsid w:val="00FE2530"/>
    <w:rsid w:val="00FE3C34"/>
    <w:rsid w:val="00FE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A7A1"/>
  <w15:docId w15:val="{E7C600BE-6E6D-455A-8642-2ACA0980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8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380A"/>
    <w:rPr>
      <w:rFonts w:ascii="Tahoma" w:hAnsi="Tahoma" w:cs="Tahoma"/>
      <w:sz w:val="16"/>
      <w:szCs w:val="16"/>
    </w:rPr>
  </w:style>
  <w:style w:type="paragraph" w:styleId="ListParagraph">
    <w:name w:val="List Paragraph"/>
    <w:basedOn w:val="Normal"/>
    <w:uiPriority w:val="34"/>
    <w:qFormat/>
    <w:rsid w:val="0057380A"/>
    <w:pPr>
      <w:ind w:left="720"/>
      <w:contextualSpacing/>
    </w:pPr>
  </w:style>
  <w:style w:type="paragraph" w:styleId="Header">
    <w:name w:val="header"/>
    <w:basedOn w:val="Normal"/>
    <w:link w:val="HeaderChar"/>
    <w:uiPriority w:val="99"/>
    <w:unhideWhenUsed/>
    <w:rsid w:val="00FC2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17D"/>
  </w:style>
  <w:style w:type="paragraph" w:styleId="Footer">
    <w:name w:val="footer"/>
    <w:basedOn w:val="Normal"/>
    <w:link w:val="FooterChar"/>
    <w:uiPriority w:val="99"/>
    <w:unhideWhenUsed/>
    <w:rsid w:val="00FC2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17D"/>
  </w:style>
  <w:style w:type="character" w:styleId="Hyperlink">
    <w:name w:val="Hyperlink"/>
    <w:uiPriority w:val="99"/>
    <w:unhideWhenUsed/>
    <w:rsid w:val="002E003B"/>
    <w:rPr>
      <w:color w:val="0000FF"/>
      <w:u w:val="single"/>
    </w:rPr>
  </w:style>
  <w:style w:type="table" w:styleId="TableGrid">
    <w:name w:val="Table Grid"/>
    <w:basedOn w:val="TableNormal"/>
    <w:uiPriority w:val="39"/>
    <w:rsid w:val="004A657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hine1@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UI College of Medicine Rockford</Company>
  <LinksUpToDate>false</LinksUpToDate>
  <CharactersWithSpaces>5154</CharactersWithSpaces>
  <SharedDoc>false</SharedDoc>
  <HLinks>
    <vt:vector size="6" baseType="variant">
      <vt:variant>
        <vt:i4>8323086</vt:i4>
      </vt:variant>
      <vt:variant>
        <vt:i4>0</vt:i4>
      </vt:variant>
      <vt:variant>
        <vt:i4>0</vt:i4>
      </vt:variant>
      <vt:variant>
        <vt:i4>5</vt:i4>
      </vt:variant>
      <vt:variant>
        <vt:lpwstr>mailto:rhine1@uic.edu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Weidenbacher-Hoper, Vicki</dc:creator>
  <cp:keywords/>
  <cp:lastModifiedBy>Rhine, Vicky M</cp:lastModifiedBy>
  <cp:revision>8</cp:revision>
  <dcterms:created xsi:type="dcterms:W3CDTF">2020-11-24T21:03:00Z</dcterms:created>
  <dcterms:modified xsi:type="dcterms:W3CDTF">2020-12-14T20:43:00Z</dcterms:modified>
</cp:coreProperties>
</file>